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A" w:rsidRPr="007345C6" w:rsidRDefault="00B3683A" w:rsidP="004D24AF">
      <w:pPr>
        <w:pStyle w:val="Title"/>
        <w:tabs>
          <w:tab w:val="clear" w:pos="9000"/>
          <w:tab w:val="right" w:pos="10800"/>
        </w:tabs>
        <w:spacing w:line="260" w:lineRule="exact"/>
        <w:jc w:val="left"/>
        <w:rPr>
          <w:b w:val="0"/>
          <w:sz w:val="20"/>
        </w:rPr>
        <w:sectPr w:rsidR="00B3683A" w:rsidRPr="007345C6" w:rsidSect="004D24AF">
          <w:footerReference w:type="default" r:id="rId8"/>
          <w:pgSz w:w="12240" w:h="15840" w:code="1"/>
          <w:pgMar w:top="288" w:right="720" w:bottom="720" w:left="720" w:header="576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40" w:space="720"/>
            <w:col w:w="5040"/>
          </w:cols>
          <w:docGrid w:linePitch="299"/>
        </w:sectPr>
      </w:pPr>
    </w:p>
    <w:p w:rsidR="008920C3" w:rsidRPr="00714636" w:rsidRDefault="009D50FE" w:rsidP="00714636">
      <w:pPr>
        <w:autoSpaceDE w:val="0"/>
        <w:autoSpaceDN w:val="0"/>
        <w:adjustRightInd w:val="0"/>
        <w:jc w:val="right"/>
        <w:rPr>
          <w:rFonts w:ascii="Calibri" w:hAnsi="Calibri" w:cs="Calibri"/>
          <w:color w:val="004080"/>
          <w:szCs w:val="22"/>
        </w:rPr>
      </w:pPr>
      <w:r>
        <w:rPr>
          <w:rFonts w:ascii="Tms Rmn" w:hAnsi="Tms Rmn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   </w:t>
      </w:r>
      <w:r w:rsidR="00FA6071" w:rsidRPr="006A7883" w:rsidDel="00FA6071">
        <w:rPr>
          <w:noProof/>
        </w:rPr>
        <w:t xml:space="preserve"> </w:t>
      </w:r>
      <w:r w:rsidR="00653838">
        <w:rPr>
          <w:noProof/>
        </w:rPr>
        <w:t xml:space="preserve">       </w:t>
      </w:r>
    </w:p>
    <w:tbl>
      <w:tblPr>
        <w:tblW w:w="10998" w:type="dxa"/>
        <w:tblInd w:w="-108" w:type="dxa"/>
        <w:tblLook w:val="04A0" w:firstRow="1" w:lastRow="0" w:firstColumn="1" w:lastColumn="0" w:noHBand="0" w:noVBand="1"/>
      </w:tblPr>
      <w:tblGrid>
        <w:gridCol w:w="5025"/>
        <w:gridCol w:w="5973"/>
      </w:tblGrid>
      <w:tr w:rsidR="004D24AF" w:rsidRPr="004D24AF" w:rsidTr="001E1E16">
        <w:tc>
          <w:tcPr>
            <w:tcW w:w="5025" w:type="dxa"/>
            <w:shd w:val="clear" w:color="auto" w:fill="auto"/>
          </w:tcPr>
          <w:p w:rsidR="004D24AF" w:rsidRPr="004D24AF" w:rsidRDefault="004D24AF" w:rsidP="004D24AF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noProof/>
                <w:sz w:val="24"/>
                <w:szCs w:val="24"/>
              </w:rPr>
              <w:drawing>
                <wp:inline distT="0" distB="0" distL="0" distR="0">
                  <wp:extent cx="2712085" cy="152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85" cy="152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shd w:val="clear" w:color="auto" w:fill="auto"/>
          </w:tcPr>
          <w:p w:rsidR="004D24AF" w:rsidRPr="004D24AF" w:rsidRDefault="004D24AF" w:rsidP="004D24AF">
            <w:pPr>
              <w:tabs>
                <w:tab w:val="right" w:pos="10800"/>
              </w:tabs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4D24AF" w:rsidRPr="004D24AF" w:rsidRDefault="004D24AF" w:rsidP="004D2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4D24AF" w:rsidRPr="004D24AF" w:rsidRDefault="004D24AF" w:rsidP="004D2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4D24AF" w:rsidRPr="004D24AF" w:rsidRDefault="004D24AF" w:rsidP="004D2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4D24AF" w:rsidRPr="004D24AF" w:rsidRDefault="004D24AF" w:rsidP="004D24A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10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11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4D24AF" w:rsidRPr="00680B9E" w:rsidRDefault="004D24AF" w:rsidP="004D24AF">
      <w:pPr>
        <w:spacing w:line="260" w:lineRule="exact"/>
        <w:jc w:val="center"/>
        <w:rPr>
          <w:b/>
          <w:sz w:val="28"/>
          <w:szCs w:val="28"/>
        </w:rPr>
      </w:pPr>
      <w:r w:rsidRPr="00680B9E">
        <w:rPr>
          <w:b/>
          <w:sz w:val="28"/>
          <w:szCs w:val="28"/>
        </w:rPr>
        <w:t>Public Entity Supplemental Application</w:t>
      </w:r>
      <w:r w:rsidRPr="00680B9E">
        <w:rPr>
          <w:b/>
          <w:sz w:val="28"/>
          <w:szCs w:val="28"/>
        </w:rPr>
        <w:br/>
      </w:r>
      <w:r>
        <w:rPr>
          <w:b/>
          <w:sz w:val="28"/>
          <w:szCs w:val="28"/>
        </w:rPr>
        <w:t>Casualty</w:t>
      </w:r>
      <w:r w:rsidRPr="00680B9E">
        <w:rPr>
          <w:b/>
          <w:sz w:val="28"/>
          <w:szCs w:val="28"/>
        </w:rPr>
        <w:t xml:space="preserve"> Information Section</w:t>
      </w:r>
    </w:p>
    <w:p w:rsidR="004D24AF" w:rsidRPr="00680B9E" w:rsidRDefault="004D24AF" w:rsidP="004D24AF">
      <w:pPr>
        <w:spacing w:before="60" w:after="380" w:line="260" w:lineRule="exact"/>
        <w:jc w:val="center"/>
        <w:rPr>
          <w:b/>
          <w:color w:val="FF0000"/>
          <w:szCs w:val="22"/>
        </w:rPr>
      </w:pPr>
      <w:r>
        <w:rPr>
          <w:rFonts w:cs="Arial"/>
          <w:b/>
          <w:bCs/>
          <w:color w:val="FF0000"/>
          <w:szCs w:val="22"/>
        </w:rPr>
        <w:t>(</w:t>
      </w:r>
      <w:r w:rsidRPr="00680B9E">
        <w:rPr>
          <w:rFonts w:cs="Arial"/>
          <w:b/>
          <w:bCs/>
          <w:color w:val="FF0000"/>
          <w:szCs w:val="22"/>
        </w:rPr>
        <w:t>Attaches to EPS-GEN-APP Applicant Information Section</w:t>
      </w:r>
      <w:r>
        <w:rPr>
          <w:rFonts w:cs="Arial"/>
          <w:b/>
          <w:bCs/>
          <w:color w:val="FF0000"/>
          <w:szCs w:val="22"/>
        </w:rPr>
        <w:t>)</w:t>
      </w:r>
    </w:p>
    <w:p w:rsidR="00AB373B" w:rsidRPr="006222D4" w:rsidRDefault="00AB373B" w:rsidP="00AB373B">
      <w:pPr>
        <w:tabs>
          <w:tab w:val="left" w:pos="7920"/>
          <w:tab w:val="left" w:pos="8160"/>
          <w:tab w:val="right" w:pos="10800"/>
        </w:tabs>
        <w:spacing w:after="140" w:line="260" w:lineRule="exact"/>
        <w:rPr>
          <w:sz w:val="16"/>
          <w:u w:val="single"/>
        </w:rPr>
      </w:pPr>
      <w:r w:rsidRPr="006222D4">
        <w:rPr>
          <w:b/>
          <w:sz w:val="20"/>
        </w:rPr>
        <w:t xml:space="preserve">Legal Name of Public Entity: </w:t>
      </w:r>
      <w:bookmarkStart w:id="0" w:name="Text2"/>
      <w:r>
        <w:rPr>
          <w:rFonts w:ascii="Courier New" w:hAnsi="Courier New"/>
          <w:sz w:val="20"/>
          <w:u w:val="single"/>
        </w:rPr>
        <w:fldChar w:fldCharType="begin">
          <w:ffData>
            <w:name w:val="Text2"/>
            <w:enabled/>
            <w:calcOnExit w:val="0"/>
            <w:statusText w:type="text" w:val="Enter legal name of public entity."/>
            <w:textInput>
              <w:maxLength w:val="42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0"/>
      <w:r w:rsidRPr="006222D4">
        <w:rPr>
          <w:sz w:val="16"/>
          <w:u w:val="single"/>
        </w:rPr>
        <w:tab/>
      </w:r>
      <w:r w:rsidRPr="006222D4">
        <w:rPr>
          <w:b/>
          <w:sz w:val="20"/>
        </w:rPr>
        <w:tab/>
        <w:t xml:space="preserve">Effective Date: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Pr="006222D4">
        <w:rPr>
          <w:sz w:val="16"/>
          <w:u w:val="single"/>
        </w:rPr>
        <w:tab/>
      </w:r>
    </w:p>
    <w:p w:rsidR="002C11CD" w:rsidRDefault="002C11CD" w:rsidP="002C11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5280"/>
        </w:tabs>
        <w:spacing w:before="40" w:after="40" w:line="260" w:lineRule="exact"/>
        <w:rPr>
          <w:sz w:val="20"/>
        </w:rPr>
      </w:pPr>
      <w:r>
        <w:rPr>
          <w:b/>
          <w:sz w:val="20"/>
        </w:rPr>
        <w:t>A.</w:t>
      </w:r>
      <w:r>
        <w:rPr>
          <w:sz w:val="20"/>
        </w:rPr>
        <w:tab/>
      </w:r>
      <w:r w:rsidR="00AB373B" w:rsidRPr="00AB373B">
        <w:rPr>
          <w:b/>
          <w:sz w:val="20"/>
        </w:rPr>
        <w:t xml:space="preserve">GENERAL LIABILITY </w:t>
      </w:r>
      <w:r w:rsidR="00E5062D">
        <w:rPr>
          <w:b/>
          <w:sz w:val="20"/>
        </w:rPr>
        <w:t>SECTION</w:t>
      </w:r>
    </w:p>
    <w:p w:rsidR="000037FD" w:rsidRDefault="00AB373B" w:rsidP="002C11CD">
      <w:pPr>
        <w:tabs>
          <w:tab w:val="center" w:pos="6840"/>
          <w:tab w:val="center" w:pos="8880"/>
        </w:tabs>
        <w:spacing w:before="140" w:after="140" w:line="260" w:lineRule="exact"/>
        <w:rPr>
          <w:b/>
          <w:szCs w:val="22"/>
          <w:u w:val="single"/>
        </w:rPr>
      </w:pPr>
      <w:r w:rsidRPr="000037FD">
        <w:rPr>
          <w:b/>
          <w:szCs w:val="22"/>
          <w:u w:val="single"/>
        </w:rPr>
        <w:t>COVERAGES (OCCURRENCE FORM)</w:t>
      </w:r>
    </w:p>
    <w:p w:rsidR="002C11CD" w:rsidRDefault="002C11CD" w:rsidP="002C11CD">
      <w:pPr>
        <w:tabs>
          <w:tab w:val="center" w:pos="6840"/>
          <w:tab w:val="center" w:pos="8880"/>
        </w:tabs>
        <w:spacing w:before="140" w:after="140" w:line="260" w:lineRule="exact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Limits</w:t>
      </w:r>
      <w:r>
        <w:tab/>
      </w:r>
    </w:p>
    <w:p w:rsidR="002C11CD" w:rsidRDefault="002C11CD" w:rsidP="002C11CD">
      <w:pPr>
        <w:tabs>
          <w:tab w:val="left" w:pos="5868"/>
          <w:tab w:val="left" w:pos="7800"/>
          <w:tab w:val="left" w:pos="8040"/>
          <w:tab w:val="left" w:pos="972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1.</w:t>
      </w:r>
      <w:r>
        <w:rPr>
          <w:sz w:val="20"/>
        </w:rPr>
        <w:tab/>
        <w:t>General Aggregate Limit (other than Prod./Comp. Ops.)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5868"/>
          <w:tab w:val="left" w:pos="7800"/>
          <w:tab w:val="left" w:pos="8028"/>
          <w:tab w:val="left" w:pos="972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2.</w:t>
      </w:r>
      <w:r>
        <w:rPr>
          <w:sz w:val="20"/>
        </w:rPr>
        <w:tab/>
        <w:t>Products-Completed Operations Aggregate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5868"/>
          <w:tab w:val="left" w:pos="7800"/>
          <w:tab w:val="left" w:pos="8028"/>
          <w:tab w:val="left" w:pos="972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3.</w:t>
      </w:r>
      <w:r>
        <w:rPr>
          <w:sz w:val="20"/>
        </w:rPr>
        <w:tab/>
        <w:t>Personal &amp; Advertising Injury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5868"/>
          <w:tab w:val="left" w:pos="7800"/>
          <w:tab w:val="left" w:pos="8028"/>
          <w:tab w:val="left" w:pos="972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4.</w:t>
      </w:r>
      <w:r>
        <w:rPr>
          <w:sz w:val="20"/>
        </w:rPr>
        <w:tab/>
        <w:t>Each Occurrence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5868"/>
          <w:tab w:val="left" w:pos="7800"/>
          <w:tab w:val="left" w:pos="8028"/>
          <w:tab w:val="left" w:pos="972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5.</w:t>
      </w:r>
      <w:r>
        <w:rPr>
          <w:sz w:val="20"/>
        </w:rPr>
        <w:tab/>
      </w:r>
      <w:r w:rsidR="000B5305">
        <w:rPr>
          <w:sz w:val="20"/>
        </w:rPr>
        <w:t>Damage to Premises Rented to You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5868"/>
          <w:tab w:val="left" w:pos="7800"/>
          <w:tab w:val="left" w:pos="8028"/>
          <w:tab w:val="left" w:pos="9720"/>
          <w:tab w:val="left" w:pos="10908"/>
        </w:tabs>
        <w:spacing w:after="60"/>
        <w:ind w:left="360" w:hanging="360"/>
        <w:rPr>
          <w:sz w:val="16"/>
          <w:u w:val="single"/>
        </w:rPr>
      </w:pPr>
      <w:r>
        <w:rPr>
          <w:sz w:val="20"/>
        </w:rPr>
        <w:t>6.</w:t>
      </w:r>
      <w:r>
        <w:rPr>
          <w:sz w:val="20"/>
        </w:rPr>
        <w:tab/>
        <w:t xml:space="preserve">Medical </w:t>
      </w:r>
      <w:r w:rsidR="000B5305">
        <w:rPr>
          <w:sz w:val="20"/>
        </w:rPr>
        <w:t>Payments</w:t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</w:p>
    <w:p w:rsidR="002C11CD" w:rsidRDefault="002C11CD" w:rsidP="002C11CD">
      <w:pPr>
        <w:tabs>
          <w:tab w:val="left" w:pos="10668"/>
          <w:tab w:val="left" w:pos="10908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Options:</w:t>
      </w:r>
    </w:p>
    <w:p w:rsidR="002C11CD" w:rsidRDefault="002C11CD" w:rsidP="002C11CD">
      <w:pPr>
        <w:tabs>
          <w:tab w:val="left" w:pos="2628"/>
          <w:tab w:val="left" w:pos="4188"/>
          <w:tab w:val="left" w:pos="7800"/>
        </w:tabs>
        <w:spacing w:after="60" w:line="260" w:lineRule="exact"/>
        <w:ind w:left="720" w:hanging="360"/>
        <w:jc w:val="both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>Deductible: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None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Other: 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2C11CD" w:rsidRDefault="002C11CD" w:rsidP="002C11CD">
      <w:pPr>
        <w:tabs>
          <w:tab w:val="left" w:pos="4428"/>
          <w:tab w:val="left" w:pos="7800"/>
          <w:tab w:val="left" w:pos="10908"/>
        </w:tabs>
        <w:spacing w:after="140" w:line="260" w:lineRule="exact"/>
        <w:ind w:left="360" w:hanging="360"/>
        <w:rPr>
          <w:sz w:val="16"/>
          <w:u w:val="single"/>
        </w:rPr>
      </w:pPr>
      <w:r>
        <w:rPr>
          <w:sz w:val="20"/>
        </w:rPr>
        <w:t>7.</w:t>
      </w:r>
      <w:r>
        <w:rPr>
          <w:sz w:val="20"/>
        </w:rPr>
        <w:tab/>
        <w:t xml:space="preserve">Employee </w:t>
      </w:r>
      <w:r w:rsidR="00A550C7">
        <w:rPr>
          <w:sz w:val="20"/>
        </w:rPr>
        <w:t>B</w:t>
      </w:r>
      <w:r>
        <w:rPr>
          <w:sz w:val="20"/>
        </w:rPr>
        <w:t xml:space="preserve">enefits </w:t>
      </w:r>
      <w:r w:rsidR="00A550C7">
        <w:rPr>
          <w:sz w:val="20"/>
        </w:rPr>
        <w:t>L</w:t>
      </w:r>
      <w:r>
        <w:rPr>
          <w:sz w:val="20"/>
        </w:rPr>
        <w:t xml:space="preserve">iability </w:t>
      </w:r>
      <w:r w:rsidR="00A550C7">
        <w:rPr>
          <w:sz w:val="20"/>
        </w:rPr>
        <w:t>C</w:t>
      </w:r>
      <w:r>
        <w:rPr>
          <w:sz w:val="20"/>
        </w:rPr>
        <w:t>overage:</w:t>
      </w:r>
      <w:r w:rsidR="00A550C7">
        <w:rPr>
          <w:sz w:val="20"/>
        </w:rPr>
        <w:t xml:space="preserve">   </w:t>
      </w:r>
      <w:r>
        <w:rPr>
          <w:sz w:val="20"/>
        </w:rPr>
        <w:t xml:space="preserve">No. of Employees: 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employees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2C11CD" w:rsidRDefault="002C11CD" w:rsidP="00A550C7">
      <w:pPr>
        <w:tabs>
          <w:tab w:val="left" w:pos="4428"/>
          <w:tab w:val="left" w:pos="7800"/>
          <w:tab w:val="left" w:pos="10908"/>
        </w:tabs>
        <w:spacing w:after="140" w:line="260" w:lineRule="exact"/>
        <w:ind w:left="360" w:hanging="36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Employers’ </w:t>
      </w:r>
      <w:r w:rsidR="00A550C7">
        <w:rPr>
          <w:sz w:val="20"/>
        </w:rPr>
        <w:t>L</w:t>
      </w:r>
      <w:r>
        <w:rPr>
          <w:sz w:val="20"/>
        </w:rPr>
        <w:t>iability (</w:t>
      </w:r>
      <w:r w:rsidR="00A550C7">
        <w:rPr>
          <w:sz w:val="20"/>
        </w:rPr>
        <w:t>S</w:t>
      </w:r>
      <w:r>
        <w:rPr>
          <w:sz w:val="20"/>
        </w:rPr>
        <w:t>top-</w:t>
      </w:r>
      <w:r w:rsidR="00A550C7">
        <w:rPr>
          <w:sz w:val="20"/>
        </w:rPr>
        <w:t>G</w:t>
      </w:r>
      <w:r>
        <w:rPr>
          <w:sz w:val="20"/>
        </w:rPr>
        <w:t xml:space="preserve">ap) </w:t>
      </w:r>
      <w:r w:rsidR="00A550C7">
        <w:rPr>
          <w:sz w:val="20"/>
        </w:rPr>
        <w:t>C</w:t>
      </w:r>
      <w:r>
        <w:rPr>
          <w:sz w:val="20"/>
        </w:rPr>
        <w:t>overage: (Available only in ND, OH, WA, WY)</w:t>
      </w:r>
      <w:r w:rsidR="00A550C7">
        <w:rPr>
          <w:sz w:val="20"/>
        </w:rPr>
        <w:t xml:space="preserve"> Limits: 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 w:rsidR="00A550C7">
        <w:rPr>
          <w:rFonts w:ascii="Courier New" w:hAnsi="Courier New"/>
          <w:sz w:val="20"/>
          <w:u w:val="single"/>
        </w:rPr>
        <w:t>_________</w:t>
      </w:r>
    </w:p>
    <w:p w:rsidR="00194DCB" w:rsidRDefault="00194DCB" w:rsidP="000B5305">
      <w:pPr>
        <w:tabs>
          <w:tab w:val="left" w:pos="10668"/>
          <w:tab w:val="left" w:pos="10908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 xml:space="preserve">9.   </w:t>
      </w:r>
      <w:r w:rsidR="00AB373B">
        <w:rPr>
          <w:sz w:val="20"/>
        </w:rPr>
        <w:t xml:space="preserve"> </w:t>
      </w:r>
      <w:r w:rsidR="009B48CE">
        <w:rPr>
          <w:sz w:val="20"/>
        </w:rPr>
        <w:t>Failure to Supply</w:t>
      </w:r>
      <w:r w:rsidR="00A550C7">
        <w:rPr>
          <w:sz w:val="20"/>
        </w:rPr>
        <w:t xml:space="preserve"> </w:t>
      </w:r>
      <w:r w:rsidR="000B5305">
        <w:rPr>
          <w:sz w:val="20"/>
        </w:rPr>
        <w:t xml:space="preserve">Coverage </w:t>
      </w:r>
      <w:r w:rsidR="00A550C7">
        <w:rPr>
          <w:sz w:val="20"/>
        </w:rPr>
        <w:t>(</w:t>
      </w:r>
      <w:r w:rsidR="000B5305">
        <w:rPr>
          <w:sz w:val="20"/>
        </w:rPr>
        <w:t>Not Automatically Provided</w:t>
      </w:r>
      <w:r w:rsidR="00A550C7">
        <w:rPr>
          <w:sz w:val="20"/>
        </w:rPr>
        <w:t>) Limits: 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 w:rsidR="00A550C7">
        <w:rPr>
          <w:rFonts w:ascii="Courier New" w:hAnsi="Courier New"/>
          <w:sz w:val="20"/>
          <w:u w:val="single"/>
        </w:rPr>
        <w:t>_________</w:t>
      </w:r>
    </w:p>
    <w:p w:rsidR="002C11CD" w:rsidRDefault="00194DCB" w:rsidP="002C11CD">
      <w:pPr>
        <w:tabs>
          <w:tab w:val="left" w:pos="10668"/>
          <w:tab w:val="left" w:pos="10908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10</w:t>
      </w:r>
      <w:r w:rsidR="002C11CD">
        <w:rPr>
          <w:sz w:val="20"/>
        </w:rPr>
        <w:t>.</w:t>
      </w:r>
      <w:r w:rsidR="002C11CD">
        <w:rPr>
          <w:sz w:val="20"/>
        </w:rPr>
        <w:tab/>
        <w:t>Additional interests:</w:t>
      </w:r>
      <w:r w:rsidR="002C11CD">
        <w:rPr>
          <w:sz w:val="20"/>
        </w:rPr>
        <w:tab/>
      </w:r>
    </w:p>
    <w:p w:rsidR="002C11CD" w:rsidRDefault="002C11CD" w:rsidP="002C11CD">
      <w:pPr>
        <w:tabs>
          <w:tab w:val="left" w:pos="10668"/>
          <w:tab w:val="left" w:pos="10908"/>
        </w:tabs>
        <w:spacing w:after="60" w:line="260" w:lineRule="exact"/>
        <w:ind w:left="360" w:firstLine="12"/>
        <w:jc w:val="both"/>
        <w:rPr>
          <w:sz w:val="20"/>
        </w:rPr>
      </w:pPr>
      <w:r>
        <w:rPr>
          <w:sz w:val="20"/>
        </w:rPr>
        <w:t>Please provide description of each operation or interest of any organizations or individuals to be considered as additional insureds. Attach/describe agreements, contracts, hold harmless clauses and insurance requirements.</w:t>
      </w:r>
      <w:r>
        <w:rPr>
          <w:sz w:val="20"/>
        </w:rPr>
        <w:tab/>
      </w:r>
    </w:p>
    <w:p w:rsidR="002C11CD" w:rsidRDefault="002C11CD" w:rsidP="002C11CD">
      <w:pPr>
        <w:tabs>
          <w:tab w:val="left" w:pos="828"/>
          <w:tab w:val="left" w:pos="5280"/>
        </w:tabs>
        <w:spacing w:after="60" w:line="260" w:lineRule="exact"/>
        <w:ind w:left="360" w:firstLine="12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Describe Interest/Operation</w:t>
      </w:r>
    </w:p>
    <w:p w:rsidR="002C11CD" w:rsidRDefault="00AA296C" w:rsidP="002C11CD">
      <w:pPr>
        <w:tabs>
          <w:tab w:val="left" w:pos="5040"/>
          <w:tab w:val="left" w:pos="5280"/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."/>
            <w:textInput>
              <w:maxLength w:val="3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  <w:r w:rsidR="002C11CD"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interest/operation."/>
            <w:textInput>
              <w:maxLength w:val="4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</w:p>
    <w:p w:rsidR="002C11CD" w:rsidRDefault="00AA296C" w:rsidP="002C11CD">
      <w:pPr>
        <w:pStyle w:val="Header"/>
        <w:tabs>
          <w:tab w:val="clear" w:pos="4320"/>
          <w:tab w:val="clear" w:pos="8640"/>
          <w:tab w:val="left" w:pos="5040"/>
          <w:tab w:val="left" w:pos="5280"/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."/>
            <w:textInput>
              <w:maxLength w:val="3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  <w:r w:rsidR="002C11CD"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interest/operation."/>
            <w:textInput>
              <w:maxLength w:val="4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</w:p>
    <w:p w:rsidR="002C11CD" w:rsidRDefault="00AA296C" w:rsidP="002C11CD">
      <w:pPr>
        <w:pStyle w:val="Header"/>
        <w:tabs>
          <w:tab w:val="clear" w:pos="4320"/>
          <w:tab w:val="clear" w:pos="8640"/>
          <w:tab w:val="left" w:pos="5040"/>
          <w:tab w:val="left" w:pos="5280"/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."/>
            <w:textInput>
              <w:maxLength w:val="3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  <w:r w:rsidR="002C11CD"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interest/operation."/>
            <w:textInput>
              <w:maxLength w:val="4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</w:p>
    <w:p w:rsidR="002C11CD" w:rsidRDefault="00AA296C" w:rsidP="002C11CD">
      <w:pPr>
        <w:pStyle w:val="Header"/>
        <w:tabs>
          <w:tab w:val="clear" w:pos="4320"/>
          <w:tab w:val="clear" w:pos="8640"/>
          <w:tab w:val="left" w:pos="5040"/>
          <w:tab w:val="left" w:pos="5280"/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."/>
            <w:textInput>
              <w:maxLength w:val="3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  <w:r w:rsidR="002C11CD">
        <w:rPr>
          <w:sz w:val="16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interest/operation."/>
            <w:textInput>
              <w:maxLength w:val="45"/>
            </w:textInput>
          </w:ffData>
        </w:fldChar>
      </w:r>
      <w:r w:rsidR="002C11CD"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 w:rsidR="002C11CD"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2C11CD">
        <w:rPr>
          <w:sz w:val="16"/>
          <w:u w:val="single"/>
        </w:rPr>
        <w:tab/>
      </w:r>
    </w:p>
    <w:p w:rsidR="004972C1" w:rsidRPr="004D24AF" w:rsidRDefault="000B5305" w:rsidP="000B5305">
      <w:pPr>
        <w:rPr>
          <w:sz w:val="20"/>
        </w:rPr>
      </w:pPr>
      <w:r w:rsidRPr="004D24AF">
        <w:rPr>
          <w:sz w:val="20"/>
        </w:rPr>
        <w:t>11. Any of the following exposures require a supplemental questionn</w:t>
      </w:r>
      <w:r w:rsidR="00A550C7">
        <w:rPr>
          <w:sz w:val="20"/>
        </w:rPr>
        <w:t>aire that can be located on our E&amp;S/Specialty Portal:</w:t>
      </w:r>
    </w:p>
    <w:p w:rsidR="000B5305" w:rsidRPr="004D24AF" w:rsidRDefault="004972C1" w:rsidP="000B5305">
      <w:pPr>
        <w:rPr>
          <w:sz w:val="20"/>
        </w:rPr>
      </w:pPr>
      <w:r w:rsidRPr="004D24AF">
        <w:rPr>
          <w:sz w:val="20"/>
        </w:rPr>
        <w:t xml:space="preserve">      </w:t>
      </w:r>
    </w:p>
    <w:p w:rsidR="000B5305" w:rsidRPr="004D24AF" w:rsidRDefault="000B5305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Electric Utility</w:t>
      </w:r>
    </w:p>
    <w:p w:rsidR="000B5305" w:rsidRPr="004D24AF" w:rsidRDefault="000B5305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Gas Utility</w:t>
      </w:r>
    </w:p>
    <w:p w:rsidR="000B5305" w:rsidRPr="004D24AF" w:rsidRDefault="000B5305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Civic Center</w:t>
      </w:r>
    </w:p>
    <w:p w:rsidR="000B5305" w:rsidRPr="004D24AF" w:rsidRDefault="000B5305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Airport and related facilities</w:t>
      </w:r>
    </w:p>
    <w:p w:rsidR="00E42953" w:rsidRPr="004D24AF" w:rsidRDefault="00E42953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Day care, Day camp, or nursery</w:t>
      </w:r>
    </w:p>
    <w:p w:rsidR="00E42953" w:rsidRPr="004D24AF" w:rsidRDefault="00E42953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Exhibition and convention buildings (including arenas, and auditoriums)</w:t>
      </w:r>
    </w:p>
    <w:p w:rsidR="00E42953" w:rsidRPr="004D24AF" w:rsidRDefault="00E42953" w:rsidP="00101C11">
      <w:pPr>
        <w:numPr>
          <w:ilvl w:val="0"/>
          <w:numId w:val="11"/>
        </w:numPr>
        <w:rPr>
          <w:sz w:val="20"/>
        </w:rPr>
      </w:pPr>
      <w:r w:rsidRPr="004D24AF">
        <w:rPr>
          <w:sz w:val="20"/>
        </w:rPr>
        <w:t>Transit operations</w:t>
      </w:r>
    </w:p>
    <w:p w:rsidR="000B5305" w:rsidRPr="000B5305" w:rsidRDefault="000B5305" w:rsidP="000B53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481"/>
        <w:gridCol w:w="481"/>
        <w:gridCol w:w="395"/>
        <w:gridCol w:w="369"/>
        <w:gridCol w:w="229"/>
        <w:gridCol w:w="760"/>
        <w:gridCol w:w="263"/>
        <w:gridCol w:w="790"/>
        <w:gridCol w:w="544"/>
        <w:gridCol w:w="1921"/>
        <w:gridCol w:w="805"/>
      </w:tblGrid>
      <w:tr w:rsidR="00F6483E" w:rsidTr="00101C11">
        <w:trPr>
          <w:cantSplit/>
          <w:trHeight w:val="462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:rsidR="00F6483E" w:rsidRPr="000037FD" w:rsidRDefault="00101C11" w:rsidP="00101C11">
            <w:pPr>
              <w:pStyle w:val="Heading1"/>
              <w:numPr>
                <w:ilvl w:val="0"/>
                <w:numId w:val="0"/>
              </w:numPr>
              <w:tabs>
                <w:tab w:val="clear" w:pos="5400"/>
                <w:tab w:val="center" w:pos="5220"/>
              </w:tabs>
              <w:spacing w:before="40" w:after="40" w:line="260" w:lineRule="exact"/>
              <w:rPr>
                <w:sz w:val="22"/>
                <w:szCs w:val="22"/>
                <w:u w:val="single"/>
              </w:rPr>
            </w:pPr>
            <w:r w:rsidRPr="000037FD">
              <w:rPr>
                <w:sz w:val="22"/>
                <w:szCs w:val="22"/>
                <w:u w:val="single"/>
              </w:rPr>
              <w:lastRenderedPageBreak/>
              <w:t>GOVERNMENTAL SUBDIVISION SURVEY</w:t>
            </w:r>
          </w:p>
        </w:tc>
      </w:tr>
      <w:tr w:rsidR="003A16B3" w:rsidTr="00486D22">
        <w:tblPrEx>
          <w:jc w:val="center"/>
        </w:tblPrEx>
        <w:trPr>
          <w:cantSplit/>
          <w:trHeight w:val="1052"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3" w:rsidRPr="00A37919" w:rsidRDefault="003A16B3" w:rsidP="003A16B3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CLASSIFICATIONS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3" w:rsidRPr="003A16B3" w:rsidRDefault="003A16B3" w:rsidP="003A16B3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3A16B3">
              <w:rPr>
                <w:b/>
                <w:sz w:val="20"/>
              </w:rPr>
              <w:t>Exposure?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B3" w:rsidRPr="003A16B3" w:rsidRDefault="003A16B3" w:rsidP="003A16B3">
            <w:pPr>
              <w:spacing w:before="20" w:after="20" w:line="240" w:lineRule="exact"/>
              <w:ind w:left="-108" w:right="-108"/>
              <w:jc w:val="center"/>
              <w:rPr>
                <w:b/>
                <w:sz w:val="20"/>
              </w:rPr>
            </w:pPr>
            <w:r w:rsidRPr="003A16B3">
              <w:rPr>
                <w:b/>
                <w:sz w:val="20"/>
              </w:rPr>
              <w:t>Any part of operation</w:t>
            </w:r>
            <w:r w:rsidRPr="003A16B3">
              <w:rPr>
                <w:b/>
                <w:sz w:val="20"/>
              </w:rPr>
              <w:br/>
              <w:t>subcontracted to others?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6B3" w:rsidRPr="003A16B3" w:rsidRDefault="003A16B3" w:rsidP="003A16B3">
            <w:pPr>
              <w:tabs>
                <w:tab w:val="left" w:pos="360"/>
              </w:tabs>
              <w:spacing w:before="40" w:after="40" w:line="260" w:lineRule="exact"/>
              <w:jc w:val="center"/>
              <w:rPr>
                <w:b/>
                <w:sz w:val="20"/>
              </w:rPr>
            </w:pPr>
            <w:r w:rsidRPr="003A16B3">
              <w:rPr>
                <w:b/>
                <w:sz w:val="20"/>
              </w:rPr>
              <w:t>Complete Questionnaire for</w:t>
            </w:r>
            <w:r w:rsidRPr="003A16B3">
              <w:rPr>
                <w:b/>
                <w:sz w:val="20"/>
              </w:rPr>
              <w:br/>
              <w:t>exposures not previously</w:t>
            </w:r>
            <w:r w:rsidRPr="003A16B3">
              <w:rPr>
                <w:b/>
                <w:sz w:val="20"/>
              </w:rPr>
              <w:br/>
              <w:t>reported</w:t>
            </w:r>
          </w:p>
        </w:tc>
      </w:tr>
      <w:tr w:rsidR="00486D22" w:rsidTr="00486D22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Airport and related facilities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22" w:rsidRPr="000A5CB2" w:rsidRDefault="0057497D" w:rsidP="000A5CB2">
            <w:pPr>
              <w:tabs>
                <w:tab w:val="left" w:pos="360"/>
              </w:tabs>
              <w:spacing w:before="40" w:after="40" w:line="260" w:lineRule="exact"/>
              <w:rPr>
                <w:sz w:val="20"/>
              </w:rPr>
            </w:pPr>
            <w:r>
              <w:rPr>
                <w:b/>
                <w:sz w:val="20"/>
              </w:rPr>
              <w:t>EXCLUDED</w:t>
            </w:r>
            <w:r>
              <w:rPr>
                <w:sz w:val="20"/>
              </w:rPr>
              <w:t xml:space="preserve"> (</w:t>
            </w:r>
            <w:r>
              <w:rPr>
                <w:spacing w:val="-2"/>
                <w:sz w:val="20"/>
              </w:rPr>
              <w:t>E&amp;O can be covered)</w:t>
            </w:r>
            <w:r>
              <w:rPr>
                <w:sz w:val="20"/>
              </w:rPr>
              <w:br/>
              <w:t>Complete questionnaire N</w:t>
            </w:r>
            <w:r w:rsidR="00486D22" w:rsidRPr="000A5CB2">
              <w:rPr>
                <w:sz w:val="20"/>
              </w:rPr>
              <w:br/>
            </w:r>
          </w:p>
        </w:tc>
      </w:tr>
      <w:tr w:rsidR="00486D22" w:rsidTr="00486D22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Amusement parks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22" w:rsidRDefault="00486D22" w:rsidP="00487029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22" w:rsidRPr="000A5CB2" w:rsidRDefault="00486D22" w:rsidP="000A5CB2">
            <w:pPr>
              <w:tabs>
                <w:tab w:val="left" w:pos="360"/>
              </w:tabs>
              <w:spacing w:before="40" w:after="40" w:line="260" w:lineRule="exact"/>
              <w:rPr>
                <w:sz w:val="20"/>
              </w:rPr>
            </w:pPr>
            <w:r w:rsidRPr="000A5CB2">
              <w:rPr>
                <w:sz w:val="20"/>
              </w:rPr>
              <w:t>EXCLUDED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Blasting operations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E)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Bridges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A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Carnivals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B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Cemetery Operations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I)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Chemical spraying (herbicides and pesticides)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H)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Dams, levees or dikes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M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Day care, day camp, or nursery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C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EMTs/Paramedics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A)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Exhibition and convention buildings (include arenas and auditoriums)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Q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Fairs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B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Fire department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  <w:r>
              <w:t xml:space="preserve">     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A)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Fireworks and other pyrotechnics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D)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Garbage or refuse collection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G)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Golf courses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B)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Housing projects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H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Ice or roller rinks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K</w:t>
            </w:r>
            <w:r>
              <w:rPr>
                <w:sz w:val="20"/>
              </w:rPr>
              <w:br/>
              <w:t>(Items A &amp; C)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Lakes, reservoirs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F)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Landfills/dumps/refuse sites/incinerators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D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Medical and ancillary care facilities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pStyle w:val="Heading1"/>
              <w:numPr>
                <w:ilvl w:val="0"/>
                <w:numId w:val="0"/>
              </w:numPr>
              <w:tabs>
                <w:tab w:val="clear" w:pos="5400"/>
              </w:tabs>
              <w:spacing w:before="40" w:after="40" w:line="260" w:lineRule="exact"/>
            </w:pPr>
            <w:r>
              <w:t>EXCLUDED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Parades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B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Parks and playgrounds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K</w:t>
            </w:r>
            <w:r>
              <w:rPr>
                <w:sz w:val="20"/>
              </w:rPr>
              <w:br/>
              <w:t>(Items A through E)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Penal Institutions, jails, correctional institutions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EXCLUDED under General </w:t>
            </w:r>
            <w:r>
              <w:rPr>
                <w:b/>
                <w:sz w:val="20"/>
              </w:rPr>
              <w:br/>
              <w:t>Liability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Racetracks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K)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Recreational activities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K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Schools and colleges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J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rPr>
                <w:sz w:val="20"/>
              </w:rPr>
            </w:pPr>
            <w:r>
              <w:rPr>
                <w:sz w:val="20"/>
              </w:rPr>
              <w:t>Skate Parks—skateboarding/in-line skating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D)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rPr>
                <w:sz w:val="20"/>
              </w:rPr>
            </w:pPr>
            <w:r>
              <w:rPr>
                <w:sz w:val="20"/>
              </w:rPr>
              <w:t>Ski facilities and similar areas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K)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Stadiums, bleachers, grandstands (capacity over 5,000)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P (Item C)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Streets, roads, highways, bridges— existence, maintenance and construction hazards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A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Swimming pools/beaches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F)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Transit Operations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N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tabs>
                <w:tab w:val="left" w:pos="1024"/>
              </w:tabs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Utilities:</w:t>
            </w:r>
            <w:r>
              <w:rPr>
                <w:sz w:val="20"/>
              </w:rPr>
              <w:tab/>
              <w:t xml:space="preserve"> Sewer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E (Item A)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ind w:left="1080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E (Item B)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ind w:left="1080"/>
              <w:rPr>
                <w:sz w:val="20"/>
              </w:rPr>
            </w:pPr>
            <w:r>
              <w:rPr>
                <w:sz w:val="20"/>
              </w:rPr>
              <w:t>Electric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F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ind w:left="1080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Complete questionnaire G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Underground storage tanks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pStyle w:val="Heading1"/>
              <w:numPr>
                <w:ilvl w:val="0"/>
                <w:numId w:val="0"/>
              </w:numPr>
              <w:tabs>
                <w:tab w:val="clear" w:pos="5400"/>
              </w:tabs>
              <w:spacing w:before="40" w:after="40" w:line="260" w:lineRule="exact"/>
            </w:pPr>
            <w:r>
              <w:t>EXCLUDED for Pollution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Unmanned Aircraft System (Drone)</w:t>
            </w:r>
          </w:p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Water slides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F)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Wharves, piers, docks, marinas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G)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Watercraft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5644">
              <w:fldChar w:fldCharType="separate"/>
            </w:r>
            <w:r>
              <w:fldChar w:fldCharType="end"/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 xml:space="preserve">Complete questionnaire K </w:t>
            </w:r>
            <w:r>
              <w:rPr>
                <w:sz w:val="20"/>
              </w:rPr>
              <w:br/>
              <w:t>(Items A &amp; H)</w:t>
            </w:r>
          </w:p>
        </w:tc>
      </w:tr>
      <w:tr w:rsidR="0057497D" w:rsidTr="00F30753">
        <w:tblPrEx>
          <w:jc w:val="center"/>
        </w:tblPrEx>
        <w:trPr>
          <w:cantSplit/>
          <w:jc w:val="center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  <w:r>
              <w:rPr>
                <w:sz w:val="20"/>
              </w:rPr>
              <w:t>Zoos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97D" w:rsidRDefault="0057497D" w:rsidP="0057497D">
            <w:pPr>
              <w:pStyle w:val="Heading1"/>
              <w:numPr>
                <w:ilvl w:val="0"/>
                <w:numId w:val="0"/>
              </w:numPr>
              <w:tabs>
                <w:tab w:val="clear" w:pos="5400"/>
              </w:tabs>
              <w:spacing w:before="40" w:after="40" w:line="260" w:lineRule="exact"/>
              <w:rPr>
                <w:b w:val="0"/>
              </w:rPr>
            </w:pPr>
            <w:r>
              <w:rPr>
                <w:b w:val="0"/>
              </w:rPr>
              <w:t>Complete questionnaire P (Item J)</w:t>
            </w:r>
          </w:p>
        </w:tc>
      </w:tr>
      <w:tr w:rsidR="0057497D" w:rsidTr="00486D22">
        <w:tblPrEx>
          <w:jc w:val="center"/>
        </w:tblPrEx>
        <w:trPr>
          <w:cantSplit/>
          <w:jc w:val="center"/>
        </w:trPr>
        <w:tc>
          <w:tcPr>
            <w:tcW w:w="1962" w:type="pct"/>
            <w:gridSpan w:val="2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rPr>
                <w:sz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spacing w:before="40" w:after="40" w:line="260" w:lineRule="exact"/>
              <w:jc w:val="center"/>
              <w:rPr>
                <w:sz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pStyle w:val="Heading6"/>
              <w:tabs>
                <w:tab w:val="clear" w:pos="9000"/>
              </w:tabs>
              <w:spacing w:before="40" w:after="40" w:line="260" w:lineRule="exact"/>
            </w:pP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pStyle w:val="Heading1"/>
              <w:numPr>
                <w:ilvl w:val="0"/>
                <w:numId w:val="0"/>
              </w:numPr>
              <w:tabs>
                <w:tab w:val="clear" w:pos="5400"/>
              </w:tabs>
              <w:spacing w:before="40" w:after="40" w:line="260" w:lineRule="exact"/>
              <w:rPr>
                <w:b w:val="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57497D" w:rsidRDefault="0057497D" w:rsidP="0057497D">
            <w:pPr>
              <w:tabs>
                <w:tab w:val="left" w:pos="360"/>
              </w:tabs>
              <w:spacing w:before="40" w:after="40" w:line="260" w:lineRule="exact"/>
              <w:rPr>
                <w:sz w:val="20"/>
              </w:rPr>
            </w:pPr>
          </w:p>
        </w:tc>
      </w:tr>
      <w:tr w:rsidR="0057497D" w:rsidTr="00101C11">
        <w:trPr>
          <w:cantSplit/>
        </w:trPr>
        <w:tc>
          <w:tcPr>
            <w:tcW w:w="5000" w:type="pct"/>
            <w:gridSpan w:val="12"/>
            <w:shd w:val="clear" w:color="auto" w:fill="FFFFFF"/>
            <w:vAlign w:val="bottom"/>
          </w:tcPr>
          <w:p w:rsidR="0057497D" w:rsidRDefault="0057497D" w:rsidP="0057497D">
            <w:pPr>
              <w:pStyle w:val="Heading1"/>
              <w:numPr>
                <w:ilvl w:val="0"/>
                <w:numId w:val="0"/>
              </w:numPr>
              <w:tabs>
                <w:tab w:val="clear" w:pos="5400"/>
                <w:tab w:val="right" w:pos="10632"/>
              </w:tabs>
              <w:spacing w:before="40" w:after="40" w:line="260" w:lineRule="exact"/>
              <w:jc w:val="both"/>
            </w:pPr>
            <w:r>
              <w:rPr>
                <w:b w:val="0"/>
              </w:rPr>
              <w:t xml:space="preserve">Describe unique exposures not identified above: </w:t>
            </w:r>
            <w:r>
              <w:rPr>
                <w:rFonts w:ascii="Courier New" w:hAnsi="Courier New"/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scribe unique exposures."/>
                  <w:textInput>
                    <w:maxLength w:val="51"/>
                  </w:textInput>
                </w:ffData>
              </w:fldChar>
            </w:r>
            <w:r>
              <w:rPr>
                <w:rFonts w:ascii="Courier New" w:hAnsi="Courier New"/>
                <w:b w:val="0"/>
                <w:u w:val="single"/>
              </w:rPr>
              <w:instrText xml:space="preserve"> FORMTEXT </w:instrText>
            </w:r>
            <w:r w:rsidR="00F86F8E">
              <w:rPr>
                <w:rFonts w:ascii="Courier New" w:hAnsi="Courier New"/>
                <w:b w:val="0"/>
                <w:u w:val="single"/>
              </w:rPr>
            </w:r>
            <w:r>
              <w:rPr>
                <w:rFonts w:ascii="Courier New" w:hAnsi="Courier New"/>
                <w:b w:val="0"/>
                <w:u w:val="single"/>
              </w:rPr>
              <w:fldChar w:fldCharType="separate"/>
            </w:r>
            <w:r>
              <w:rPr>
                <w:rFonts w:ascii="Courier New" w:hAnsi="Courier New"/>
                <w:b w:val="0"/>
                <w:u w:val="single"/>
              </w:rPr>
              <w:t> </w:t>
            </w:r>
            <w:r>
              <w:rPr>
                <w:rFonts w:ascii="Courier New" w:hAnsi="Courier New"/>
                <w:b w:val="0"/>
                <w:u w:val="single"/>
              </w:rPr>
              <w:t> </w:t>
            </w:r>
            <w:r>
              <w:rPr>
                <w:rFonts w:ascii="Courier New" w:hAnsi="Courier New"/>
                <w:b w:val="0"/>
                <w:u w:val="single"/>
              </w:rPr>
              <w:t> </w:t>
            </w:r>
            <w:r>
              <w:rPr>
                <w:rFonts w:ascii="Courier New" w:hAnsi="Courier New"/>
                <w:b w:val="0"/>
                <w:u w:val="single"/>
              </w:rPr>
              <w:t> </w:t>
            </w:r>
            <w:r>
              <w:rPr>
                <w:rFonts w:ascii="Courier New" w:hAnsi="Courier New"/>
                <w:b w:val="0"/>
                <w:u w:val="single"/>
              </w:rPr>
              <w:t> </w:t>
            </w:r>
            <w:r>
              <w:rPr>
                <w:rFonts w:ascii="Courier New" w:hAnsi="Courier New"/>
                <w:b w:val="0"/>
                <w:u w:val="single"/>
              </w:rPr>
              <w:fldChar w:fldCharType="end"/>
            </w:r>
            <w:r>
              <w:rPr>
                <w:b w:val="0"/>
                <w:sz w:val="16"/>
                <w:u w:val="single"/>
              </w:rPr>
              <w:tab/>
            </w:r>
          </w:p>
        </w:tc>
      </w:tr>
    </w:tbl>
    <w:p w:rsidR="00A03B81" w:rsidRPr="00A03B81" w:rsidRDefault="00A03B81" w:rsidP="00A03B81"/>
    <w:p w:rsidR="00101C11" w:rsidRPr="00101C11" w:rsidRDefault="00101C11" w:rsidP="002C11CD">
      <w:pPr>
        <w:spacing w:before="140" w:after="60" w:line="260" w:lineRule="exact"/>
        <w:ind w:left="360" w:hanging="360"/>
        <w:rPr>
          <w:b/>
          <w:sz w:val="20"/>
          <w:u w:val="single"/>
        </w:rPr>
      </w:pPr>
      <w:r w:rsidRPr="00101C11">
        <w:rPr>
          <w:b/>
          <w:u w:val="single"/>
        </w:rPr>
        <w:t>INDEPENDENT CONTRACTOR OPERATIONS AND VENDORS</w:t>
      </w:r>
    </w:p>
    <w:p w:rsidR="002C11CD" w:rsidRDefault="002C11CD" w:rsidP="002C11CD">
      <w:pPr>
        <w:spacing w:before="140" w:after="60" w:line="260" w:lineRule="exact"/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If any exposure is contracted, please complete the following: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520"/>
        <w:gridCol w:w="2520"/>
        <w:gridCol w:w="2640"/>
      </w:tblGrid>
      <w:tr w:rsidR="002C11CD" w:rsidTr="00786DF0">
        <w:tc>
          <w:tcPr>
            <w:tcW w:w="2760" w:type="dxa"/>
            <w:vAlign w:val="center"/>
          </w:tcPr>
          <w:p w:rsidR="002C11CD" w:rsidRDefault="002C11CD" w:rsidP="002C11CD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Work</w:t>
            </w:r>
          </w:p>
        </w:tc>
        <w:tc>
          <w:tcPr>
            <w:tcW w:w="2520" w:type="dxa"/>
            <w:vAlign w:val="center"/>
          </w:tcPr>
          <w:p w:rsidR="002C11CD" w:rsidRDefault="002C11CD" w:rsidP="002C11CD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Certificates of </w:t>
            </w:r>
            <w:r>
              <w:rPr>
                <w:b/>
                <w:sz w:val="20"/>
              </w:rPr>
              <w:br/>
              <w:t>Insurance Secured?</w:t>
            </w:r>
          </w:p>
        </w:tc>
        <w:tc>
          <w:tcPr>
            <w:tcW w:w="2520" w:type="dxa"/>
            <w:vAlign w:val="center"/>
          </w:tcPr>
          <w:p w:rsidR="002C11CD" w:rsidRDefault="002C11CD" w:rsidP="002C11CD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Contractor’s Limit </w:t>
            </w:r>
            <w:r>
              <w:rPr>
                <w:b/>
                <w:sz w:val="20"/>
              </w:rPr>
              <w:br/>
              <w:t>of Liability?</w:t>
            </w:r>
          </w:p>
        </w:tc>
        <w:tc>
          <w:tcPr>
            <w:tcW w:w="2640" w:type="dxa"/>
            <w:vAlign w:val="center"/>
          </w:tcPr>
          <w:p w:rsidR="002C11CD" w:rsidRDefault="002C11CD" w:rsidP="002C11CD">
            <w:pPr>
              <w:spacing w:before="40" w:after="4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 Named as Additional Insured?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  <w:tr w:rsidR="002C11CD" w:rsidTr="00786DF0">
        <w:tc>
          <w:tcPr>
            <w:tcW w:w="2760" w:type="dxa"/>
          </w:tcPr>
          <w:p w:rsidR="002C11CD" w:rsidRDefault="00AA296C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ype of work."/>
                  <w:textInput>
                    <w:maxLength w:val="20"/>
                  </w:textInput>
                </w:ffData>
              </w:fldChar>
            </w:r>
            <w:r w:rsidR="002C11CD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 w:rsidR="002C11CD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  <w:tc>
          <w:tcPr>
            <w:tcW w:w="2520" w:type="dxa"/>
          </w:tcPr>
          <w:p w:rsidR="002C11CD" w:rsidRDefault="00F86F8E" w:rsidP="002C11CD">
            <w:pPr>
              <w:spacing w:before="40" w:after="4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40" w:type="dxa"/>
          </w:tcPr>
          <w:p w:rsidR="002C11CD" w:rsidRDefault="00AA296C" w:rsidP="002C11CD">
            <w:pPr>
              <w:spacing w:before="40" w:after="4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CD">
              <w:rPr>
                <w:sz w:val="20"/>
              </w:rPr>
              <w:instrText xml:space="preserve"> FORMCHECKBOX </w:instrText>
            </w:r>
            <w:r w:rsidR="00235644">
              <w:rPr>
                <w:sz w:val="20"/>
              </w:rPr>
            </w:r>
            <w:r w:rsidR="0023564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C11CD">
              <w:rPr>
                <w:sz w:val="20"/>
              </w:rPr>
              <w:t xml:space="preserve"> No</w:t>
            </w:r>
          </w:p>
        </w:tc>
      </w:tr>
    </w:tbl>
    <w:p w:rsidR="002C11CD" w:rsidRDefault="004C5F2A" w:rsidP="002C11CD">
      <w:pPr>
        <w:tabs>
          <w:tab w:val="right" w:leader="do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sz w:val="20"/>
        </w:rPr>
        <w:lastRenderedPageBreak/>
        <w:t>2.</w:t>
      </w:r>
      <w:r>
        <w:rPr>
          <w:sz w:val="20"/>
        </w:rPr>
        <w:tab/>
      </w:r>
      <w:r w:rsidR="002C11CD">
        <w:rPr>
          <w:sz w:val="20"/>
        </w:rPr>
        <w:t>Does the entity have legal counsel review all contracts prior to execution?</w:t>
      </w:r>
      <w:r w:rsidR="002C11CD"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11CD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2C11CD"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11CD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2C11CD">
        <w:rPr>
          <w:sz w:val="20"/>
        </w:rPr>
        <w:t xml:space="preserve"> No</w:t>
      </w:r>
    </w:p>
    <w:p w:rsidR="004C5F2A" w:rsidRDefault="00583BBD" w:rsidP="004C5F2A">
      <w:pPr>
        <w:tabs>
          <w:tab w:val="right" w:leader="dot" w:pos="10800"/>
        </w:tabs>
        <w:spacing w:before="140" w:after="140" w:line="260" w:lineRule="exact"/>
        <w:ind w:left="360" w:hanging="360"/>
        <w:rPr>
          <w:sz w:val="20"/>
        </w:rPr>
      </w:pPr>
      <w:r w:rsidRPr="00293BE6">
        <w:rPr>
          <w:sz w:val="20"/>
        </w:rPr>
        <w:t>3.   Does the entity utilize a uniform written contract for all subcontractors?</w:t>
      </w:r>
      <w:r w:rsidR="004C5F2A">
        <w:rPr>
          <w:sz w:val="20"/>
        </w:rPr>
        <w:t xml:space="preserve"> </w:t>
      </w:r>
      <w:r w:rsidR="004C5F2A">
        <w:rPr>
          <w:sz w:val="20"/>
        </w:rPr>
        <w:tab/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Yes  </w:t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No</w:t>
      </w:r>
    </w:p>
    <w:p w:rsidR="00583BBD" w:rsidRPr="00293BE6" w:rsidRDefault="00807A5D" w:rsidP="006234B4">
      <w:pPr>
        <w:tabs>
          <w:tab w:val="right" w:leader="dot" w:pos="10800"/>
        </w:tabs>
        <w:suppressAutoHyphens/>
        <w:spacing w:before="140" w:line="260" w:lineRule="exact"/>
        <w:ind w:left="360" w:hanging="360"/>
        <w:rPr>
          <w:sz w:val="20"/>
        </w:rPr>
      </w:pPr>
      <w:r w:rsidRPr="00293BE6">
        <w:rPr>
          <w:sz w:val="20"/>
        </w:rPr>
        <w:tab/>
      </w:r>
      <w:r w:rsidR="00583BBD" w:rsidRPr="00293BE6">
        <w:rPr>
          <w:sz w:val="20"/>
        </w:rPr>
        <w:t>If “Yes” check the items below</w:t>
      </w:r>
      <w:r w:rsidR="000B0A31" w:rsidRPr="00293BE6">
        <w:rPr>
          <w:sz w:val="20"/>
        </w:rPr>
        <w:t xml:space="preserve"> that are included in the contract.</w:t>
      </w:r>
    </w:p>
    <w:p w:rsidR="002952FB" w:rsidRPr="00293BE6" w:rsidRDefault="002952FB" w:rsidP="006234B4">
      <w:pPr>
        <w:tabs>
          <w:tab w:val="right" w:leader="dot" w:pos="10800"/>
        </w:tabs>
        <w:spacing w:line="260" w:lineRule="exact"/>
        <w:ind w:left="360" w:hanging="360"/>
        <w:rPr>
          <w:sz w:val="20"/>
        </w:rPr>
      </w:pPr>
      <w:r w:rsidRPr="00293BE6">
        <w:rPr>
          <w:sz w:val="20"/>
        </w:rPr>
        <w:tab/>
      </w:r>
      <w:r w:rsidR="00AA296C"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 w:rsidRPr="00293BE6">
        <w:rPr>
          <w:sz w:val="20"/>
        </w:rPr>
        <w:fldChar w:fldCharType="end"/>
      </w:r>
      <w:r w:rsidRPr="00293BE6">
        <w:rPr>
          <w:sz w:val="20"/>
        </w:rPr>
        <w:t xml:space="preserve"> Hold harmless wording</w:t>
      </w:r>
    </w:p>
    <w:p w:rsidR="002952FB" w:rsidRPr="00293BE6" w:rsidRDefault="002952FB" w:rsidP="006234B4">
      <w:pPr>
        <w:tabs>
          <w:tab w:val="right" w:leader="dot" w:pos="10800"/>
        </w:tabs>
        <w:spacing w:line="260" w:lineRule="exact"/>
        <w:ind w:left="360" w:hanging="360"/>
        <w:rPr>
          <w:sz w:val="20"/>
        </w:rPr>
      </w:pPr>
      <w:r w:rsidRPr="00293BE6">
        <w:rPr>
          <w:sz w:val="20"/>
        </w:rPr>
        <w:tab/>
      </w:r>
      <w:r w:rsidR="00AA296C"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 w:rsidRPr="00293BE6">
        <w:rPr>
          <w:sz w:val="20"/>
        </w:rPr>
        <w:fldChar w:fldCharType="end"/>
      </w:r>
      <w:r w:rsidR="00217B96">
        <w:rPr>
          <w:sz w:val="20"/>
        </w:rPr>
        <w:t xml:space="preserve"> Defense and Indemnification</w:t>
      </w:r>
      <w:r w:rsidRPr="00293BE6">
        <w:rPr>
          <w:sz w:val="20"/>
        </w:rPr>
        <w:t xml:space="preserve"> wording</w:t>
      </w:r>
    </w:p>
    <w:p w:rsidR="002952FB" w:rsidRPr="00293BE6" w:rsidRDefault="002952FB" w:rsidP="006234B4">
      <w:pPr>
        <w:tabs>
          <w:tab w:val="right" w:leader="dot" w:pos="10800"/>
        </w:tabs>
        <w:spacing w:line="260" w:lineRule="exact"/>
        <w:ind w:left="360" w:hanging="360"/>
        <w:rPr>
          <w:sz w:val="20"/>
        </w:rPr>
      </w:pPr>
      <w:r w:rsidRPr="00293BE6">
        <w:rPr>
          <w:sz w:val="20"/>
        </w:rPr>
        <w:tab/>
      </w:r>
      <w:r w:rsidR="00AA296C"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 w:rsidRPr="00293BE6">
        <w:rPr>
          <w:sz w:val="20"/>
        </w:rPr>
        <w:fldChar w:fldCharType="end"/>
      </w:r>
      <w:r w:rsidRPr="00293BE6">
        <w:rPr>
          <w:sz w:val="20"/>
        </w:rPr>
        <w:t xml:space="preserve"> Safety Delegation</w:t>
      </w:r>
    </w:p>
    <w:p w:rsidR="002952FB" w:rsidRDefault="002952FB" w:rsidP="006234B4">
      <w:pPr>
        <w:tabs>
          <w:tab w:val="right" w:leader="dot" w:pos="10800"/>
        </w:tabs>
        <w:spacing w:line="260" w:lineRule="exact"/>
        <w:ind w:left="360" w:hanging="360"/>
        <w:rPr>
          <w:sz w:val="20"/>
        </w:rPr>
      </w:pPr>
      <w:r w:rsidRPr="00293BE6">
        <w:rPr>
          <w:sz w:val="20"/>
        </w:rPr>
        <w:tab/>
      </w:r>
      <w:r w:rsidR="00AA296C"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 w:rsidRPr="00293BE6">
        <w:rPr>
          <w:sz w:val="20"/>
        </w:rPr>
        <w:fldChar w:fldCharType="end"/>
      </w:r>
      <w:r w:rsidR="00217B96">
        <w:rPr>
          <w:sz w:val="20"/>
        </w:rPr>
        <w:t xml:space="preserve"> Additional Insured status on a Primary and Non-Contributory Basis</w:t>
      </w:r>
    </w:p>
    <w:p w:rsidR="004C5F2A" w:rsidRDefault="00217B96" w:rsidP="004C5F2A">
      <w:pPr>
        <w:tabs>
          <w:tab w:val="right" w:leader="do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sz w:val="20"/>
        </w:rPr>
        <w:t>4.   Is the entity named as an additional insured on subcontractor’s liability policies</w:t>
      </w:r>
      <w:r w:rsidR="004C5F2A">
        <w:rPr>
          <w:sz w:val="20"/>
        </w:rPr>
        <w:t>?</w:t>
      </w:r>
      <w:r w:rsidR="004C5F2A">
        <w:rPr>
          <w:sz w:val="20"/>
        </w:rPr>
        <w:tab/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Yes  </w:t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No</w:t>
      </w:r>
    </w:p>
    <w:p w:rsidR="004C5F2A" w:rsidRDefault="00217B96" w:rsidP="006234B4">
      <w:pPr>
        <w:tabs>
          <w:tab w:val="right" w:leader="dot" w:pos="10800"/>
        </w:tabs>
        <w:spacing w:before="140" w:line="260" w:lineRule="exact"/>
        <w:ind w:left="360" w:hanging="360"/>
        <w:rPr>
          <w:sz w:val="20"/>
        </w:rPr>
      </w:pPr>
      <w:r>
        <w:rPr>
          <w:sz w:val="20"/>
        </w:rPr>
        <w:t>5</w:t>
      </w:r>
      <w:r w:rsidR="00807A5D" w:rsidRPr="00293BE6">
        <w:rPr>
          <w:sz w:val="20"/>
        </w:rPr>
        <w:t>.  Does the entity have a formalized risk management procedure or program?</w:t>
      </w:r>
      <w:r w:rsidR="00807A5D" w:rsidRPr="00293BE6">
        <w:rPr>
          <w:sz w:val="20"/>
        </w:rPr>
        <w:tab/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Yes  </w:t>
      </w:r>
      <w:r w:rsidR="004C5F2A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F2A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4C5F2A">
        <w:rPr>
          <w:sz w:val="20"/>
        </w:rPr>
        <w:fldChar w:fldCharType="end"/>
      </w:r>
      <w:r w:rsidR="004C5F2A">
        <w:rPr>
          <w:sz w:val="20"/>
        </w:rPr>
        <w:t xml:space="preserve"> No</w:t>
      </w:r>
    </w:p>
    <w:p w:rsidR="002C11CD" w:rsidRPr="00293BE6" w:rsidRDefault="006462A3" w:rsidP="006234B4">
      <w:pPr>
        <w:tabs>
          <w:tab w:val="right" w:leader="dot" w:pos="10800"/>
        </w:tabs>
        <w:spacing w:line="260" w:lineRule="exact"/>
        <w:ind w:left="720" w:hanging="360"/>
        <w:rPr>
          <w:rFonts w:cs="Arial"/>
          <w:sz w:val="20"/>
        </w:rPr>
      </w:pPr>
      <w:r w:rsidRPr="00293BE6">
        <w:rPr>
          <w:rFonts w:cs="Arial"/>
          <w:sz w:val="20"/>
        </w:rPr>
        <w:t>If “Yes” check the items below that are included</w:t>
      </w:r>
      <w:r w:rsidR="000B0A31" w:rsidRPr="00293BE6">
        <w:rPr>
          <w:rFonts w:cs="Arial"/>
          <w:sz w:val="20"/>
        </w:rPr>
        <w:t xml:space="preserve">   </w:t>
      </w:r>
    </w:p>
    <w:p w:rsidR="006462A3" w:rsidRPr="00293BE6" w:rsidRDefault="00AA296C" w:rsidP="006234B4">
      <w:pPr>
        <w:tabs>
          <w:tab w:val="left" w:pos="4800"/>
          <w:tab w:val="left" w:pos="10668"/>
          <w:tab w:val="left" w:pos="10908"/>
        </w:tabs>
        <w:spacing w:line="260" w:lineRule="exact"/>
        <w:ind w:left="360"/>
        <w:rPr>
          <w:sz w:val="20"/>
        </w:rPr>
      </w:pPr>
      <w:r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62A3"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Pr="00293BE6">
        <w:rPr>
          <w:sz w:val="20"/>
        </w:rPr>
        <w:fldChar w:fldCharType="end"/>
      </w:r>
      <w:r w:rsidR="006462A3" w:rsidRPr="00293BE6">
        <w:rPr>
          <w:sz w:val="20"/>
        </w:rPr>
        <w:t xml:space="preserve"> Written Safety or Loss Prevention Manual</w:t>
      </w:r>
    </w:p>
    <w:p w:rsidR="006462A3" w:rsidRPr="00293BE6" w:rsidRDefault="00AA296C" w:rsidP="006234B4">
      <w:pPr>
        <w:tabs>
          <w:tab w:val="left" w:pos="4800"/>
          <w:tab w:val="left" w:pos="10668"/>
          <w:tab w:val="left" w:pos="10908"/>
        </w:tabs>
        <w:spacing w:line="260" w:lineRule="exact"/>
        <w:ind w:left="360"/>
        <w:rPr>
          <w:sz w:val="20"/>
        </w:rPr>
      </w:pPr>
      <w:r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62A3"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Pr="00293BE6">
        <w:rPr>
          <w:sz w:val="20"/>
        </w:rPr>
        <w:fldChar w:fldCharType="end"/>
      </w:r>
      <w:r w:rsidR="006462A3" w:rsidRPr="00293BE6">
        <w:rPr>
          <w:sz w:val="20"/>
        </w:rPr>
        <w:t xml:space="preserve"> Employee Training Manual</w:t>
      </w:r>
    </w:p>
    <w:p w:rsidR="006462A3" w:rsidRPr="00293BE6" w:rsidRDefault="00AA296C" w:rsidP="006234B4">
      <w:pPr>
        <w:tabs>
          <w:tab w:val="left" w:pos="4800"/>
          <w:tab w:val="left" w:pos="10668"/>
          <w:tab w:val="left" w:pos="10908"/>
        </w:tabs>
        <w:spacing w:line="260" w:lineRule="exact"/>
        <w:ind w:left="360"/>
        <w:rPr>
          <w:sz w:val="20"/>
        </w:rPr>
      </w:pPr>
      <w:r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62A3"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Pr="00293BE6">
        <w:rPr>
          <w:sz w:val="20"/>
        </w:rPr>
        <w:fldChar w:fldCharType="end"/>
      </w:r>
      <w:r w:rsidR="006462A3" w:rsidRPr="00293BE6">
        <w:rPr>
          <w:sz w:val="20"/>
        </w:rPr>
        <w:t xml:space="preserve"> </w:t>
      </w:r>
      <w:r w:rsidR="00217B96">
        <w:rPr>
          <w:sz w:val="20"/>
        </w:rPr>
        <w:t xml:space="preserve">Property, or </w:t>
      </w:r>
      <w:r w:rsidR="006462A3" w:rsidRPr="00293BE6">
        <w:rPr>
          <w:sz w:val="20"/>
        </w:rPr>
        <w:t>Equipment inspection, and maintenance logs</w:t>
      </w:r>
    </w:p>
    <w:p w:rsidR="006462A3" w:rsidRDefault="00AA296C" w:rsidP="006234B4">
      <w:pPr>
        <w:tabs>
          <w:tab w:val="left" w:pos="4800"/>
          <w:tab w:val="left" w:pos="10668"/>
          <w:tab w:val="left" w:pos="10908"/>
        </w:tabs>
        <w:spacing w:line="260" w:lineRule="exact"/>
        <w:ind w:left="360"/>
        <w:rPr>
          <w:sz w:val="20"/>
        </w:rPr>
      </w:pPr>
      <w:r w:rsidRPr="00293B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62A3" w:rsidRPr="00293BE6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Pr="00293BE6">
        <w:rPr>
          <w:sz w:val="20"/>
        </w:rPr>
        <w:fldChar w:fldCharType="end"/>
      </w:r>
      <w:r w:rsidR="006462A3" w:rsidRPr="00293BE6">
        <w:rPr>
          <w:sz w:val="20"/>
        </w:rPr>
        <w:t xml:space="preserve"> Accident investigation program</w:t>
      </w:r>
    </w:p>
    <w:p w:rsidR="006234B4" w:rsidRPr="00293BE6" w:rsidRDefault="006234B4" w:rsidP="006234B4">
      <w:pPr>
        <w:tabs>
          <w:tab w:val="left" w:pos="4800"/>
          <w:tab w:val="left" w:pos="10668"/>
          <w:tab w:val="left" w:pos="10908"/>
        </w:tabs>
        <w:spacing w:line="260" w:lineRule="exact"/>
        <w:ind w:left="360"/>
        <w:rPr>
          <w:sz w:val="20"/>
        </w:rPr>
      </w:pPr>
    </w:p>
    <w:p w:rsidR="00E5062D" w:rsidRDefault="00E5062D" w:rsidP="00E50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5280"/>
        </w:tabs>
        <w:spacing w:before="40" w:after="40" w:line="260" w:lineRule="exact"/>
        <w:rPr>
          <w:sz w:val="20"/>
        </w:rPr>
      </w:pPr>
      <w:r>
        <w:rPr>
          <w:b/>
          <w:sz w:val="20"/>
        </w:rPr>
        <w:t>B.</w:t>
      </w:r>
      <w:r>
        <w:rPr>
          <w:sz w:val="20"/>
        </w:rPr>
        <w:tab/>
      </w:r>
      <w:r>
        <w:rPr>
          <w:b/>
          <w:sz w:val="20"/>
        </w:rPr>
        <w:t>COMMERCIAL AUTO SECTION</w:t>
      </w:r>
    </w:p>
    <w:p w:rsidR="001E1AAC" w:rsidRPr="00E42953" w:rsidRDefault="00E42953" w:rsidP="00E42953">
      <w:pPr>
        <w:tabs>
          <w:tab w:val="left" w:pos="9000"/>
        </w:tabs>
        <w:spacing w:after="380"/>
        <w:jc w:val="center"/>
        <w:rPr>
          <w:b/>
          <w:i/>
          <w:sz w:val="20"/>
        </w:rPr>
      </w:pPr>
      <w:r>
        <w:rPr>
          <w:b/>
          <w:sz w:val="20"/>
        </w:rPr>
        <w:t>Attach Acord Application</w:t>
      </w:r>
      <w:r>
        <w:t xml:space="preserve"> </w:t>
      </w:r>
    </w:p>
    <w:p w:rsidR="001E1AAC" w:rsidRDefault="001E1AAC" w:rsidP="001E1AAC">
      <w:pPr>
        <w:pStyle w:val="Heading9"/>
        <w:spacing w:before="0" w:line="260" w:lineRule="exact"/>
        <w:jc w:val="center"/>
      </w:pPr>
      <w:r>
        <w:t xml:space="preserve">As statutes require, a signed rejection form or lower limits selection </w:t>
      </w:r>
      <w:r>
        <w:br/>
        <w:t>form may be required for the following coverages:</w:t>
      </w:r>
    </w:p>
    <w:p w:rsidR="001E1AAC" w:rsidRDefault="001E1AAC" w:rsidP="001E1AAC">
      <w:pPr>
        <w:spacing w:after="60" w:line="260" w:lineRule="exact"/>
        <w:jc w:val="center"/>
        <w:rPr>
          <w:sz w:val="20"/>
        </w:rPr>
      </w:pPr>
      <w:r>
        <w:rPr>
          <w:sz w:val="20"/>
        </w:rPr>
        <w:t>Personal injury Protection (PIP) (or equivalent no-fault coverage)</w:t>
      </w:r>
    </w:p>
    <w:p w:rsidR="001E1AAC" w:rsidRDefault="001E1AAC" w:rsidP="001E1AAC">
      <w:pPr>
        <w:spacing w:after="60" w:line="260" w:lineRule="exact"/>
        <w:jc w:val="center"/>
        <w:rPr>
          <w:sz w:val="20"/>
        </w:rPr>
      </w:pPr>
      <w:r>
        <w:rPr>
          <w:sz w:val="20"/>
        </w:rPr>
        <w:t>Uninsured Motorist Insurance</w:t>
      </w:r>
    </w:p>
    <w:p w:rsidR="001E1AAC" w:rsidRDefault="001E1AAC" w:rsidP="001E1AAC">
      <w:pPr>
        <w:tabs>
          <w:tab w:val="left" w:pos="10908"/>
        </w:tabs>
        <w:spacing w:after="140" w:line="260" w:lineRule="exact"/>
        <w:jc w:val="center"/>
        <w:rPr>
          <w:sz w:val="20"/>
        </w:rPr>
      </w:pPr>
      <w:r>
        <w:rPr>
          <w:sz w:val="20"/>
        </w:rPr>
        <w:t>Underinsured Motorist Insurance</w:t>
      </w:r>
    </w:p>
    <w:p w:rsidR="00786DF0" w:rsidRPr="00B20255" w:rsidRDefault="00786DF0" w:rsidP="00786DF0">
      <w:pPr>
        <w:tabs>
          <w:tab w:val="left" w:pos="10908"/>
        </w:tabs>
        <w:spacing w:after="140" w:line="260" w:lineRule="exact"/>
        <w:rPr>
          <w:b/>
          <w:szCs w:val="22"/>
          <w:u w:val="single"/>
        </w:rPr>
      </w:pPr>
      <w:r w:rsidRPr="00B20255">
        <w:rPr>
          <w:b/>
          <w:szCs w:val="22"/>
          <w:u w:val="single"/>
        </w:rPr>
        <w:t>UNDERWRITING QUESTIONS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Are all owned or leased vehicles covered under this program?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“no,” provide details: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tails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E1AAC" w:rsidRDefault="001E1AAC" w:rsidP="00ED294E">
      <w:pPr>
        <w:tabs>
          <w:tab w:val="left" w:pos="10548"/>
          <w:tab w:val="left" w:pos="10908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Describe any location(s) with a concentration of stored vehicles whose total values exceed $500,000.</w:t>
      </w:r>
    </w:p>
    <w:tbl>
      <w:tblPr>
        <w:tblW w:w="1018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4680"/>
        <w:gridCol w:w="2748"/>
      </w:tblGrid>
      <w:tr w:rsidR="001E1AAC" w:rsidTr="00ED294E">
        <w:tc>
          <w:tcPr>
            <w:tcW w:w="2760" w:type="dxa"/>
            <w:vAlign w:val="center"/>
          </w:tcPr>
          <w:p w:rsidR="001E1AAC" w:rsidRDefault="001E1AA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4680" w:type="dxa"/>
            <w:vAlign w:val="center"/>
          </w:tcPr>
          <w:p w:rsidR="001E1AAC" w:rsidRDefault="001E1AA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Number(s) From Vehicle Schedule</w:t>
            </w:r>
          </w:p>
        </w:tc>
        <w:tc>
          <w:tcPr>
            <w:tcW w:w="2748" w:type="dxa"/>
            <w:vAlign w:val="center"/>
          </w:tcPr>
          <w:p w:rsidR="001E1AAC" w:rsidRDefault="001E1AA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Value(s)</w:t>
            </w:r>
          </w:p>
        </w:tc>
      </w:tr>
      <w:tr w:rsidR="001E1AAC" w:rsidTr="00ED294E">
        <w:tc>
          <w:tcPr>
            <w:tcW w:w="2760" w:type="dxa"/>
            <w:vAlign w:val="center"/>
          </w:tcPr>
          <w:p w:rsidR="001E1AAC" w:rsidRDefault="00AA296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."/>
                  <w:textInput>
                    <w:maxLength w:val="2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1E1AAC" w:rsidRDefault="00AA296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numbers."/>
                  <w:textInput>
                    <w:maxLength w:val="35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1E1AAC" w:rsidRDefault="00F86F8E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value(s)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1E1AAC" w:rsidTr="00ED294E">
        <w:tc>
          <w:tcPr>
            <w:tcW w:w="2760" w:type="dxa"/>
            <w:vAlign w:val="center"/>
          </w:tcPr>
          <w:p w:rsidR="001E1AAC" w:rsidRDefault="00AA296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."/>
                  <w:textInput>
                    <w:maxLength w:val="2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1E1AAC" w:rsidRDefault="00AA296C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numbers."/>
                  <w:textInput>
                    <w:maxLength w:val="35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48" w:type="dxa"/>
            <w:vAlign w:val="center"/>
          </w:tcPr>
          <w:p w:rsidR="001E1AAC" w:rsidRDefault="00F86F8E" w:rsidP="00175809">
            <w:pPr>
              <w:tabs>
                <w:tab w:val="left" w:pos="918"/>
                <w:tab w:val="left" w:pos="2718"/>
                <w:tab w:val="left" w:pos="8028"/>
                <w:tab w:val="left" w:pos="10548"/>
                <w:tab w:val="left" w:pos="10908"/>
              </w:tabs>
              <w:spacing w:before="60" w:after="60" w:line="260" w:lineRule="exact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value(s)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1E1AAC" w:rsidRDefault="001E1AAC" w:rsidP="00ED294E">
      <w:pPr>
        <w:tabs>
          <w:tab w:val="right" w:leader="dot" w:pos="10800"/>
        </w:tabs>
        <w:spacing w:before="140" w:after="60" w:line="260" w:lineRule="exact"/>
        <w:ind w:left="36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Does the entity have any mutual aid agreements?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left" w:pos="10548"/>
          <w:tab w:val="left" w:pos="10908"/>
        </w:tabs>
        <w:spacing w:after="140" w:line="260" w:lineRule="exact"/>
        <w:ind w:left="360"/>
        <w:rPr>
          <w:sz w:val="20"/>
        </w:rPr>
      </w:pPr>
      <w:r>
        <w:rPr>
          <w:sz w:val="20"/>
        </w:rPr>
        <w:t>If “yes,” please attach copies.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 w:right="1320" w:hanging="36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Does the insured own or operate any vehicle designed exclusively</w:t>
      </w:r>
      <w:r w:rsidR="00FE2D22">
        <w:rPr>
          <w:sz w:val="20"/>
        </w:rPr>
        <w:t xml:space="preserve"> for hauling </w:t>
      </w:r>
      <w:r w:rsidR="00FE2D22" w:rsidRPr="00293BE6">
        <w:rPr>
          <w:sz w:val="20"/>
        </w:rPr>
        <w:t>gas, oil, LPG, explosives, hazardous materials, or hazardous chemicals</w:t>
      </w:r>
      <w:r>
        <w:rPr>
          <w:sz w:val="20"/>
        </w:rPr>
        <w:t>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Describe: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."/>
            <w:textInput>
              <w:maxLength w:val="7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E1AAC" w:rsidRDefault="001E1AAC" w:rsidP="00ED294E">
      <w:pPr>
        <w:tabs>
          <w:tab w:val="right" w:leader="dot" w:pos="10800"/>
        </w:tabs>
        <w:spacing w:after="140" w:line="260" w:lineRule="exact"/>
        <w:ind w:left="36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Are autos hired by the public entity (other than schools)?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Do any employees drive their own vehicles in the scope of their employment?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E1AAC" w:rsidTr="00ED294E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175809">
            <w:pPr>
              <w:tabs>
                <w:tab w:val="left" w:pos="5148"/>
                <w:tab w:val="left" w:pos="10548"/>
                <w:tab w:val="left" w:pos="10908"/>
              </w:tabs>
              <w:spacing w:after="60" w:line="260" w:lineRule="exact"/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0" allowOverlap="1" wp14:anchorId="228F3E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00800" cy="0"/>
                      <wp:effectExtent l="0" t="0" r="19050" b="19050"/>
                      <wp:wrapNone/>
                      <wp:docPr id="26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C3582" id="Line 17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q4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9jQLzemNKyCmUjsbyqNn9WK2mn53SOmqJerAI8nXi4HELGQkb1LCxhm4Yt9/1gxiyNHr&#10;2KlzY7sACT1A5yjI5S4IP3tE4XCWp+k8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0" allowOverlap="1" wp14:anchorId="591F7453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146049</wp:posOffset>
                      </wp:positionV>
                      <wp:extent cx="3840480" cy="0"/>
                      <wp:effectExtent l="0" t="0" r="26670" b="19050"/>
                      <wp:wrapNone/>
                      <wp:docPr id="2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44A48" id="Line 175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oa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" o:allowincell="f"/>
                  </w:pict>
                </mc:Fallback>
              </mc:AlternateContent>
            </w:r>
            <w:r w:rsidR="001E1AAC">
              <w:rPr>
                <w:sz w:val="20"/>
              </w:rPr>
              <w:t xml:space="preserve">If “yes,” list employees and their occupation: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List employees and their occupations."/>
                  <w:textInput>
                    <w:maxLength w:val="13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1E1AAC" w:rsidRDefault="001E1AAC" w:rsidP="00ED294E">
      <w:pPr>
        <w:tabs>
          <w:tab w:val="right" w:leader="dot" w:pos="10800"/>
        </w:tabs>
        <w:spacing w:after="140" w:line="260" w:lineRule="exact"/>
        <w:ind w:left="360"/>
        <w:rPr>
          <w:sz w:val="20"/>
        </w:rPr>
      </w:pPr>
      <w:r>
        <w:rPr>
          <w:sz w:val="20"/>
        </w:rPr>
        <w:t>Are Certificates of Insurance required from these employees?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 w:hanging="348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Are employees allowed to take vehicles home after work?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“yes,” list employees and their occupation: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mployees and their occupations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E1AAC" w:rsidRDefault="001E1AAC" w:rsidP="00ED294E">
      <w:pPr>
        <w:tabs>
          <w:tab w:val="right" w:leader="dot" w:pos="10800"/>
        </w:tabs>
        <w:spacing w:after="140" w:line="260" w:lineRule="exact"/>
        <w:ind w:left="360" w:firstLine="12"/>
        <w:rPr>
          <w:sz w:val="20"/>
        </w:rPr>
      </w:pPr>
      <w:r>
        <w:rPr>
          <w:sz w:val="20"/>
        </w:rPr>
        <w:t>Is personal use permitted?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 w:hanging="360"/>
        <w:rPr>
          <w:sz w:val="20"/>
        </w:rPr>
      </w:pPr>
      <w:r>
        <w:rPr>
          <w:sz w:val="20"/>
        </w:rPr>
        <w:lastRenderedPageBreak/>
        <w:t>8.</w:t>
      </w:r>
      <w:r>
        <w:rPr>
          <w:sz w:val="20"/>
        </w:rPr>
        <w:tab/>
        <w:t>Does the insured provide any type of transportation system?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E1AAC" w:rsidTr="00ED294E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175809">
            <w:pPr>
              <w:tabs>
                <w:tab w:val="right" w:pos="10800"/>
              </w:tabs>
              <w:spacing w:after="140" w:line="260" w:lineRule="exact"/>
              <w:ind w:left="720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0" allowOverlap="1" wp14:anchorId="3334F14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00800" cy="0"/>
                      <wp:effectExtent l="0" t="0" r="19050" b="19050"/>
                      <wp:wrapNone/>
                      <wp:docPr id="24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C951B" id="Line 178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v4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e5qH5vTGFRBTqZ0N5dGzejFbTb87pHTVEnXgkeTrxUBiFjKSNylh4wxcse8/awYx5Oh1&#10;7NS5sV2AhB6gcxTkcheEnz2icDjL03Se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0" allowOverlap="1" wp14:anchorId="2C0CE3AA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152399</wp:posOffset>
                      </wp:positionV>
                      <wp:extent cx="3383280" cy="0"/>
                      <wp:effectExtent l="0" t="0" r="26670" b="19050"/>
                      <wp:wrapNone/>
                      <wp:docPr id="23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747FC" id="Line 1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/FgIAACs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" o:allowincell="f"/>
                  </w:pict>
                </mc:Fallback>
              </mc:AlternateContent>
            </w:r>
            <w:r w:rsidR="001E1AAC">
              <w:rPr>
                <w:sz w:val="20"/>
              </w:rPr>
              <w:t xml:space="preserve">If “yes,” explain and provide any available brochures: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explanation."/>
                  <w:textInput>
                    <w:maxLength w:val="12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1E1AAC" w:rsidTr="00ED294E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E61C5F">
            <w:pPr>
              <w:tabs>
                <w:tab w:val="right" w:pos="10800"/>
              </w:tabs>
              <w:spacing w:after="140" w:line="260" w:lineRule="exact"/>
              <w:ind w:left="612" w:hanging="360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0" allowOverlap="1" wp14:anchorId="2A27FC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00800" cy="0"/>
                      <wp:effectExtent l="0" t="0" r="19050" b="19050"/>
                      <wp:wrapNone/>
                      <wp:docPr id="22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6E9C8" id="Line 180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YC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0" allowOverlap="1" wp14:anchorId="2CE91AC8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152399</wp:posOffset>
                      </wp:positionV>
                      <wp:extent cx="2705100" cy="0"/>
                      <wp:effectExtent l="0" t="0" r="19050" b="19050"/>
                      <wp:wrapNone/>
                      <wp:docPr id="21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05D4" id="Line 179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DP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" o:allowincell="f"/>
                  </w:pict>
                </mc:Fallback>
              </mc:AlternateContent>
            </w:r>
            <w:r w:rsidR="001E1AAC">
              <w:rPr>
                <w:sz w:val="20"/>
              </w:rPr>
              <w:t>9.</w:t>
            </w:r>
            <w:r w:rsidR="001E1AAC">
              <w:rPr>
                <w:sz w:val="20"/>
              </w:rPr>
              <w:tab/>
              <w:t xml:space="preserve">Describe automobile maintenance program, including frequency: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automobile maintenance program."/>
                  <w:textInput>
                    <w:maxLength w:val="115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1E1AAC" w:rsidRDefault="001E1AAC" w:rsidP="00ED294E">
      <w:pPr>
        <w:tabs>
          <w:tab w:val="right" w:leader="dot" w:pos="10800"/>
        </w:tabs>
        <w:spacing w:before="60" w:after="140" w:line="260" w:lineRule="exact"/>
        <w:ind w:left="360"/>
        <w:rPr>
          <w:sz w:val="20"/>
        </w:rPr>
      </w:pPr>
      <w:r>
        <w:rPr>
          <w:sz w:val="20"/>
        </w:rPr>
        <w:t>Are logs maintained for all repairs and maintenance performed?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B20255" w:rsidP="00ED294E">
      <w:pPr>
        <w:tabs>
          <w:tab w:val="left" w:pos="4908"/>
          <w:tab w:val="right" w:leader="dot" w:pos="10800"/>
        </w:tabs>
        <w:spacing w:after="60" w:line="260" w:lineRule="exact"/>
        <w:ind w:left="360" w:hanging="480"/>
        <w:rPr>
          <w:sz w:val="20"/>
        </w:rPr>
      </w:pPr>
      <w:r>
        <w:rPr>
          <w:sz w:val="20"/>
        </w:rPr>
        <w:t xml:space="preserve">  </w:t>
      </w:r>
      <w:r w:rsidR="001E1AAC">
        <w:rPr>
          <w:sz w:val="20"/>
        </w:rPr>
        <w:t>10.</w:t>
      </w:r>
      <w:r w:rsidR="001E1AAC">
        <w:rPr>
          <w:sz w:val="20"/>
        </w:rPr>
        <w:tab/>
        <w:t xml:space="preserve">Describe driver </w:t>
      </w:r>
      <w:r w:rsidR="001E1AAC">
        <w:rPr>
          <w:sz w:val="20"/>
          <w:u w:val="single"/>
        </w:rPr>
        <w:t>hiring practices</w:t>
      </w:r>
      <w:r w:rsidR="001E1AAC">
        <w:rPr>
          <w:sz w:val="20"/>
        </w:rPr>
        <w:t>:</w:t>
      </w:r>
      <w:r w:rsidR="001E1AAC">
        <w:rPr>
          <w:sz w:val="20"/>
        </w:rPr>
        <w:tab/>
        <w:t>Under age 25?</w:t>
      </w:r>
      <w:r w:rsidR="001E1AAC"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4560"/>
        <w:rPr>
          <w:sz w:val="20"/>
        </w:rPr>
      </w:pPr>
      <w:r>
        <w:rPr>
          <w:sz w:val="20"/>
        </w:rPr>
        <w:t>Over age 60?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Previous driver experience?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Physical exams on a regular basis?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“yes,” frequency: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E1AAC" w:rsidRDefault="001E1AAC" w:rsidP="00ED294E">
      <w:pPr>
        <w:tabs>
          <w:tab w:val="right" w:leader="dot" w:pos="10800"/>
        </w:tabs>
        <w:spacing w:after="60" w:line="260" w:lineRule="exact"/>
        <w:ind w:left="360"/>
        <w:rPr>
          <w:sz w:val="20"/>
        </w:rPr>
      </w:pPr>
      <w:r>
        <w:rPr>
          <w:sz w:val="20"/>
        </w:rPr>
        <w:t>Are motor vehicle reports checked</w:t>
      </w:r>
      <w:r w:rsidR="0063535C">
        <w:rPr>
          <w:sz w:val="20"/>
        </w:rPr>
        <w:t xml:space="preserve"> </w:t>
      </w:r>
      <w:r w:rsidR="00FE2D22" w:rsidRPr="00293BE6">
        <w:rPr>
          <w:sz w:val="20"/>
        </w:rPr>
        <w:t xml:space="preserve">at hire, and </w:t>
      </w:r>
      <w:r w:rsidR="0063535C" w:rsidRPr="00293BE6">
        <w:rPr>
          <w:sz w:val="20"/>
        </w:rPr>
        <w:t>on an annual basis</w:t>
      </w:r>
      <w:r>
        <w:rPr>
          <w:sz w:val="20"/>
        </w:rPr>
        <w:t>?</w:t>
      </w:r>
      <w:r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6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If “yes,” what </w:t>
      </w:r>
      <w:r w:rsidR="00FE2D22" w:rsidRPr="00293BE6">
        <w:rPr>
          <w:sz w:val="20"/>
        </w:rPr>
        <w:t>is considered an acceptable MVR</w:t>
      </w:r>
      <w:r>
        <w:rPr>
          <w:sz w:val="20"/>
        </w:rPr>
        <w:t xml:space="preserve">?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standard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E1AAC" w:rsidTr="00ED294E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B20255">
            <w:pPr>
              <w:tabs>
                <w:tab w:val="left" w:pos="8988"/>
                <w:tab w:val="left" w:pos="10548"/>
                <w:tab w:val="left" w:pos="10908"/>
              </w:tabs>
              <w:spacing w:line="2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0" allowOverlap="1" wp14:anchorId="7B43FE1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00800" cy="0"/>
                      <wp:effectExtent l="0" t="0" r="19050" b="19050"/>
                      <wp:wrapNone/>
                      <wp:docPr id="20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2F7A6" id="Line 172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XY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0" allowOverlap="1" wp14:anchorId="59D9C6C5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152399</wp:posOffset>
                      </wp:positionV>
                      <wp:extent cx="1463040" cy="0"/>
                      <wp:effectExtent l="0" t="0" r="22860" b="19050"/>
                      <wp:wrapNone/>
                      <wp:docPr id="19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5C13C" id="Line 171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eL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" o:allowincell="f"/>
                  </w:pict>
                </mc:Fallback>
              </mc:AlternateContent>
            </w:r>
            <w:r w:rsidR="00B20255">
              <w:rPr>
                <w:sz w:val="20"/>
              </w:rPr>
              <w:t xml:space="preserve">           </w:t>
            </w:r>
            <w:r w:rsidR="001E1AAC">
              <w:rPr>
                <w:sz w:val="20"/>
              </w:rPr>
              <w:t xml:space="preserve">Describe driver training procedures (i.e., emergency vehicle training, defensive driving):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scription."/>
                  <w:textInput>
                    <w:maxLength w:val="95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  <w:p w:rsidR="001E1AAC" w:rsidRDefault="001E1AAC" w:rsidP="00175809">
            <w:pPr>
              <w:tabs>
                <w:tab w:val="left" w:pos="8988"/>
                <w:tab w:val="left" w:pos="10548"/>
                <w:tab w:val="left" w:pos="10908"/>
              </w:tabs>
              <w:spacing w:line="260" w:lineRule="exact"/>
              <w:rPr>
                <w:sz w:val="20"/>
              </w:rPr>
            </w:pPr>
          </w:p>
        </w:tc>
      </w:tr>
    </w:tbl>
    <w:p w:rsidR="001E1AAC" w:rsidRDefault="00B20255" w:rsidP="00ED294E">
      <w:pPr>
        <w:tabs>
          <w:tab w:val="right" w:leader="dot" w:pos="10800"/>
        </w:tabs>
        <w:spacing w:after="140" w:line="260" w:lineRule="exact"/>
        <w:ind w:left="360" w:hanging="480"/>
        <w:rPr>
          <w:sz w:val="20"/>
        </w:rPr>
      </w:pPr>
      <w:r>
        <w:rPr>
          <w:sz w:val="20"/>
        </w:rPr>
        <w:t xml:space="preserve"> </w:t>
      </w:r>
      <w:r w:rsidR="001E1AAC">
        <w:rPr>
          <w:sz w:val="20"/>
        </w:rPr>
        <w:t>11.</w:t>
      </w:r>
      <w:r w:rsidR="001E1AAC">
        <w:rPr>
          <w:sz w:val="20"/>
        </w:rPr>
        <w:tab/>
        <w:t>Is there an accident investigation program?</w:t>
      </w:r>
      <w:r w:rsidR="001E1AAC"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No</w:t>
      </w:r>
    </w:p>
    <w:p w:rsidR="001E1AAC" w:rsidRDefault="00B20255" w:rsidP="00ED294E">
      <w:pPr>
        <w:tabs>
          <w:tab w:val="right" w:leader="dot" w:pos="10800"/>
        </w:tabs>
        <w:spacing w:after="60" w:line="260" w:lineRule="exact"/>
        <w:ind w:left="360" w:hanging="480"/>
        <w:rPr>
          <w:sz w:val="20"/>
        </w:rPr>
      </w:pPr>
      <w:r>
        <w:rPr>
          <w:sz w:val="20"/>
        </w:rPr>
        <w:t xml:space="preserve"> </w:t>
      </w:r>
      <w:r w:rsidR="001E1AAC">
        <w:rPr>
          <w:sz w:val="20"/>
        </w:rPr>
        <w:t>12.</w:t>
      </w:r>
      <w:r w:rsidR="001E1AAC">
        <w:rPr>
          <w:sz w:val="20"/>
        </w:rPr>
        <w:tab/>
        <w:t>Are driver safety reviews conducted annually?</w:t>
      </w:r>
      <w:r w:rsidR="001E1AAC"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No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E1AAC" w:rsidTr="00ED294E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B20255">
            <w:pPr>
              <w:tabs>
                <w:tab w:val="right" w:pos="10800"/>
              </w:tabs>
              <w:spacing w:after="140" w:line="260" w:lineRule="exact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0" allowOverlap="1" wp14:anchorId="13D3440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00800" cy="0"/>
                      <wp:effectExtent l="0" t="0" r="19050" b="19050"/>
                      <wp:wrapNone/>
                      <wp:docPr id="18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8B316" id="Line 182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q/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n4Tm9MYVEFOpnQ3l0bN6MVtNvzukdNUSdeCR5OvFQGIWMpI3KWHjDFyx779oBjHk6HXs&#10;1LmxXYCEHqBzFORyF4SfPaJwOMvTdJ6Cb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0" allowOverlap="1" wp14:anchorId="39B469B5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152399</wp:posOffset>
                      </wp:positionV>
                      <wp:extent cx="3238500" cy="0"/>
                      <wp:effectExtent l="0" t="0" r="19050" b="19050"/>
                      <wp:wrapNone/>
                      <wp:docPr id="17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932FD" id="Line 181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hp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YaRI&#10;Bx5thOIom2WhOL1xBWAqtbUhPXpSr2aj6VeHlK5aovY8inw7GwiMEclDSFg4A1fs+k+aAYYcvI6V&#10;OjW2C5RQA3SKhpzvhvCTRxQ2x6PxbJKCb/R2lpDiFmis8x+57lCYlFiC6k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" o:allowincell="f"/>
                  </w:pict>
                </mc:Fallback>
              </mc:AlternateContent>
            </w:r>
            <w:r w:rsidR="00B20255">
              <w:rPr>
                <w:sz w:val="20"/>
              </w:rPr>
              <w:t xml:space="preserve">           </w:t>
            </w:r>
            <w:r w:rsidR="001E1AAC">
              <w:rPr>
                <w:sz w:val="20"/>
              </w:rPr>
              <w:t xml:space="preserve">If “yes,” what are the standards for driver accountability: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s."/>
                  <w:textInput>
                    <w:maxLength w:val="12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1E1AAC" w:rsidRDefault="00B20255" w:rsidP="00ED294E">
      <w:pPr>
        <w:tabs>
          <w:tab w:val="right" w:leader="dot" w:pos="10800"/>
        </w:tabs>
        <w:spacing w:before="140" w:after="60" w:line="260" w:lineRule="exact"/>
        <w:ind w:left="360" w:hanging="480"/>
        <w:rPr>
          <w:sz w:val="20"/>
        </w:rPr>
      </w:pPr>
      <w:r>
        <w:rPr>
          <w:sz w:val="20"/>
        </w:rPr>
        <w:t xml:space="preserve"> </w:t>
      </w:r>
      <w:r w:rsidR="001E1AAC">
        <w:rPr>
          <w:sz w:val="20"/>
        </w:rPr>
        <w:t>13.</w:t>
      </w:r>
      <w:r w:rsidR="001E1AAC">
        <w:rPr>
          <w:sz w:val="20"/>
        </w:rPr>
        <w:tab/>
        <w:t>Are MVRs updated periodically for all drivers?</w:t>
      </w:r>
      <w:r w:rsidR="001E1AAC">
        <w:rPr>
          <w:sz w:val="20"/>
        </w:rPr>
        <w:tab/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Yes  </w:t>
      </w:r>
      <w:r w:rsidR="00AA296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1E1AAC">
        <w:rPr>
          <w:sz w:val="20"/>
        </w:rPr>
        <w:t xml:space="preserve"> No</w:t>
      </w:r>
    </w:p>
    <w:p w:rsidR="001E1AAC" w:rsidRDefault="001E1AAC" w:rsidP="00ED294E">
      <w:pPr>
        <w:tabs>
          <w:tab w:val="right" w:pos="10800"/>
        </w:tabs>
        <w:spacing w:after="140" w:line="260" w:lineRule="exact"/>
        <w:ind w:left="360"/>
        <w:rPr>
          <w:sz w:val="16"/>
          <w:u w:val="single"/>
        </w:rPr>
      </w:pPr>
      <w:r>
        <w:rPr>
          <w:sz w:val="20"/>
        </w:rPr>
        <w:t xml:space="preserve">Frequency: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Enter frequency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E1AAC" w:rsidTr="00ED294E">
        <w:trPr>
          <w:trHeight w:hRule="exact" w:val="7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E61C5F">
            <w:pPr>
              <w:tabs>
                <w:tab w:val="left" w:pos="7308"/>
                <w:tab w:val="left" w:pos="10548"/>
                <w:tab w:val="left" w:pos="10908"/>
              </w:tabs>
              <w:spacing w:line="260" w:lineRule="exact"/>
              <w:ind w:left="612" w:hanging="45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0" allowOverlap="1" wp14:anchorId="0EF3003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320039</wp:posOffset>
                      </wp:positionV>
                      <wp:extent cx="6477000" cy="0"/>
                      <wp:effectExtent l="0" t="0" r="19050" b="19050"/>
                      <wp:wrapNone/>
                      <wp:docPr id="16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D8544" id="Line 174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5.2pt" to="54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Qm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0" allowOverlap="1" wp14:anchorId="190FBE43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152399</wp:posOffset>
                      </wp:positionV>
                      <wp:extent cx="2636520" cy="0"/>
                      <wp:effectExtent l="0" t="0" r="30480" b="19050"/>
                      <wp:wrapNone/>
                      <wp:docPr id="15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80B14" id="Line 173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12pt" to="5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S1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" o:allowincell="f"/>
                  </w:pict>
                </mc:Fallback>
              </mc:AlternateContent>
            </w:r>
            <w:r w:rsidR="001E1AAC">
              <w:rPr>
                <w:sz w:val="20"/>
              </w:rPr>
              <w:t>14.</w:t>
            </w:r>
            <w:r w:rsidR="001E1AAC">
              <w:rPr>
                <w:sz w:val="20"/>
              </w:rPr>
              <w:tab/>
              <w:t xml:space="preserve">What action is taken if a driver does not meet your MVR standards? </w: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taken."/>
                  <w:textInput>
                    <w:maxLength w:val="11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F86F8E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  <w:p w:rsidR="001E1AAC" w:rsidRDefault="001E1AAC" w:rsidP="00175809">
            <w:pPr>
              <w:tabs>
                <w:tab w:val="left" w:pos="7308"/>
                <w:tab w:val="left" w:pos="10548"/>
                <w:tab w:val="left" w:pos="10908"/>
              </w:tabs>
              <w:spacing w:line="260" w:lineRule="exact"/>
              <w:ind w:left="720" w:hanging="480"/>
              <w:rPr>
                <w:sz w:val="20"/>
              </w:rPr>
            </w:pPr>
          </w:p>
        </w:tc>
      </w:tr>
    </w:tbl>
    <w:p w:rsidR="00835DC0" w:rsidRDefault="00B20255" w:rsidP="00ED294E">
      <w:pPr>
        <w:tabs>
          <w:tab w:val="left" w:pos="468"/>
          <w:tab w:val="left" w:pos="10548"/>
          <w:tab w:val="left" w:pos="10908"/>
        </w:tabs>
        <w:spacing w:line="260" w:lineRule="exact"/>
        <w:ind w:left="360" w:hanging="480"/>
        <w:rPr>
          <w:sz w:val="20"/>
        </w:rPr>
      </w:pPr>
      <w:r>
        <w:rPr>
          <w:sz w:val="20"/>
        </w:rPr>
        <w:t xml:space="preserve"> </w:t>
      </w:r>
      <w:r w:rsidR="001E1AAC">
        <w:rPr>
          <w:sz w:val="20"/>
        </w:rPr>
        <w:t>15.</w:t>
      </w:r>
      <w:r w:rsidR="001E1AAC">
        <w:rPr>
          <w:sz w:val="20"/>
        </w:rPr>
        <w:tab/>
        <w:t>Attach list of drivers including MVR information; indicate emergency vehicle operators.</w:t>
      </w:r>
    </w:p>
    <w:p w:rsidR="00835DC0" w:rsidRDefault="00835DC0" w:rsidP="00ED294E">
      <w:pPr>
        <w:tabs>
          <w:tab w:val="left" w:pos="468"/>
          <w:tab w:val="left" w:pos="10548"/>
          <w:tab w:val="left" w:pos="10908"/>
        </w:tabs>
        <w:spacing w:line="260" w:lineRule="exact"/>
        <w:ind w:left="360" w:hanging="480"/>
        <w:rPr>
          <w:sz w:val="20"/>
        </w:rPr>
      </w:pPr>
    </w:p>
    <w:p w:rsidR="00081C2C" w:rsidRDefault="00081C2C" w:rsidP="00081C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5280"/>
        </w:tabs>
        <w:spacing w:before="40" w:after="40" w:line="260" w:lineRule="exact"/>
        <w:rPr>
          <w:sz w:val="20"/>
        </w:rPr>
      </w:pPr>
      <w:r>
        <w:rPr>
          <w:b/>
          <w:sz w:val="20"/>
        </w:rPr>
        <w:t>C.</w:t>
      </w:r>
      <w:r>
        <w:rPr>
          <w:sz w:val="20"/>
        </w:rPr>
        <w:tab/>
      </w:r>
      <w:r>
        <w:rPr>
          <w:b/>
          <w:sz w:val="20"/>
        </w:rPr>
        <w:t>COMMERCIAL UMBRELLA / EXCESS LIABILITY SECTION</w:t>
      </w:r>
    </w:p>
    <w:p w:rsidR="00835DC0" w:rsidRDefault="00835DC0" w:rsidP="001E1AAC">
      <w:pPr>
        <w:tabs>
          <w:tab w:val="left" w:pos="468"/>
          <w:tab w:val="left" w:pos="10548"/>
          <w:tab w:val="left" w:pos="10908"/>
        </w:tabs>
        <w:spacing w:line="260" w:lineRule="exact"/>
        <w:ind w:left="720" w:hanging="480"/>
        <w:rPr>
          <w:sz w:val="20"/>
        </w:rPr>
      </w:pPr>
    </w:p>
    <w:p w:rsidR="001E1AAC" w:rsidRDefault="00984476" w:rsidP="001E1AAC">
      <w:pPr>
        <w:pStyle w:val="Title"/>
        <w:spacing w:after="380"/>
        <w:rPr>
          <w:sz w:val="32"/>
        </w:rPr>
      </w:pPr>
      <w:r>
        <w:rPr>
          <w:sz w:val="20"/>
        </w:rPr>
        <w:t>Limits available up to $10,000,000</w:t>
      </w:r>
      <w:r w:rsidR="00FE2D22">
        <w:rPr>
          <w:sz w:val="32"/>
        </w:rPr>
        <w:t xml:space="preserve"> </w:t>
      </w:r>
    </w:p>
    <w:p w:rsidR="001E1AAC" w:rsidRDefault="00AA296C" w:rsidP="001E1AAC">
      <w:pPr>
        <w:tabs>
          <w:tab w:val="left" w:pos="2880"/>
          <w:tab w:val="left" w:pos="6120"/>
          <w:tab w:val="left" w:pos="10728"/>
        </w:tabs>
        <w:spacing w:after="140" w:line="260" w:lineRule="exact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$1,000,000/$1,000,000</w:t>
      </w:r>
      <w:r w:rsidR="001E1AAC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$2,000,000/$2,000,000</w:t>
      </w:r>
      <w:r w:rsidR="001E1AAC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$3,000,000/$3,000,000</w:t>
      </w:r>
    </w:p>
    <w:p w:rsidR="001E1AAC" w:rsidRDefault="00AA296C" w:rsidP="001E1AAC">
      <w:pPr>
        <w:tabs>
          <w:tab w:val="left" w:pos="2880"/>
          <w:tab w:val="left" w:pos="6120"/>
          <w:tab w:val="left" w:pos="90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$4,000,000/$4,000,000</w:t>
      </w:r>
      <w:r w:rsidR="001E1AAC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$5,000,000/$5,000,000</w:t>
      </w:r>
      <w:r w:rsidR="001E1AAC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1AAC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>
        <w:rPr>
          <w:sz w:val="20"/>
        </w:rPr>
        <w:fldChar w:fldCharType="end"/>
      </w:r>
      <w:r w:rsidR="001E1AAC">
        <w:rPr>
          <w:sz w:val="20"/>
        </w:rPr>
        <w:t xml:space="preserve"> Other: 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bookmarkStart w:id="1" w:name="Text4"/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bookmarkEnd w:id="1"/>
      <w:r w:rsidR="001E1AAC">
        <w:rPr>
          <w:sz w:val="16"/>
          <w:u w:val="single"/>
        </w:rPr>
        <w:tab/>
      </w:r>
      <w:r w:rsidR="001E1AAC">
        <w:rPr>
          <w:sz w:val="20"/>
        </w:rPr>
        <w:t>/$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 w:rsidR="001E1AAC">
        <w:rPr>
          <w:sz w:val="16"/>
          <w:u w:val="single"/>
        </w:rPr>
        <w:tab/>
      </w:r>
    </w:p>
    <w:p w:rsidR="001E1AAC" w:rsidRDefault="001E1AAC" w:rsidP="001E1AAC">
      <w:pPr>
        <w:tabs>
          <w:tab w:val="left" w:pos="4200"/>
          <w:tab w:val="left" w:pos="612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t>Umbrella s</w:t>
      </w:r>
      <w:r w:rsidR="00C14219">
        <w:rPr>
          <w:sz w:val="20"/>
        </w:rPr>
        <w:t xml:space="preserve">elf-insured retention - </w:t>
      </w:r>
      <w:r>
        <w:rPr>
          <w:sz w:val="20"/>
        </w:rPr>
        <w:t>$10,000</w:t>
      </w:r>
      <w:r>
        <w:rPr>
          <w:sz w:val="20"/>
        </w:rPr>
        <w:tab/>
      </w:r>
    </w:p>
    <w:p w:rsidR="001E1AAC" w:rsidRDefault="001E1AAC" w:rsidP="001E1AAC">
      <w:pPr>
        <w:tabs>
          <w:tab w:val="left" w:pos="2880"/>
          <w:tab w:val="left" w:pos="3840"/>
          <w:tab w:val="left" w:pos="4560"/>
          <w:tab w:val="left" w:pos="5280"/>
          <w:tab w:val="left" w:pos="6120"/>
          <w:tab w:val="left" w:pos="10728"/>
        </w:tabs>
        <w:spacing w:after="140" w:line="260" w:lineRule="exact"/>
        <w:rPr>
          <w:sz w:val="20"/>
        </w:rPr>
      </w:pPr>
      <w:r>
        <w:rPr>
          <w:sz w:val="20"/>
        </w:rPr>
        <w:t xml:space="preserve">Coverage desired over: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GL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Auto</w:t>
      </w:r>
      <w:r w:rsidR="00E42953">
        <w:rPr>
          <w:sz w:val="20"/>
        </w:rPr>
        <w:t xml:space="preserve">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2953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E42953">
        <w:rPr>
          <w:sz w:val="20"/>
        </w:rPr>
        <w:t xml:space="preserve"> EBL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EL</w:t>
      </w:r>
      <w:r w:rsidR="00E42953">
        <w:rPr>
          <w:sz w:val="20"/>
        </w:rPr>
        <w:t xml:space="preserve"> 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E42953">
        <w:rPr>
          <w:sz w:val="20"/>
        </w:rPr>
        <w:t xml:space="preserve"> PO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C14219">
        <w:rPr>
          <w:sz w:val="20"/>
        </w:rPr>
        <w:t xml:space="preserve"> Law</w:t>
      </w:r>
      <w:r w:rsidR="00E42953">
        <w:rPr>
          <w:sz w:val="20"/>
        </w:rPr>
        <w:t xml:space="preserve">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>
        <w:rPr>
          <w:sz w:val="20"/>
        </w:rPr>
        <w:t xml:space="preserve"> EPL</w:t>
      </w:r>
      <w:r w:rsidR="00C14219">
        <w:rPr>
          <w:sz w:val="20"/>
        </w:rPr>
        <w:t xml:space="preserve">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219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C14219">
        <w:rPr>
          <w:sz w:val="20"/>
        </w:rPr>
        <w:t xml:space="preserve"> Firefighters </w:t>
      </w:r>
      <w:r w:rsidR="00AA296C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219">
        <w:rPr>
          <w:sz w:val="20"/>
        </w:rPr>
        <w:instrText xml:space="preserve"> FORMCHECKBOX </w:instrText>
      </w:r>
      <w:r w:rsidR="00235644">
        <w:rPr>
          <w:sz w:val="20"/>
        </w:rPr>
      </w:r>
      <w:r w:rsidR="00235644">
        <w:rPr>
          <w:sz w:val="20"/>
        </w:rPr>
        <w:fldChar w:fldCharType="separate"/>
      </w:r>
      <w:r w:rsidR="00AA296C">
        <w:rPr>
          <w:sz w:val="20"/>
        </w:rPr>
        <w:fldChar w:fldCharType="end"/>
      </w:r>
      <w:r w:rsidR="00C14219">
        <w:rPr>
          <w:sz w:val="20"/>
        </w:rPr>
        <w:t>Emergency Dispatchers</w:t>
      </w:r>
    </w:p>
    <w:p w:rsidR="001E1AAC" w:rsidRDefault="001E1AAC" w:rsidP="001E1AAC">
      <w:pPr>
        <w:tabs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t>Underlying Insurance:</w:t>
      </w:r>
    </w:p>
    <w:p w:rsidR="001E1AAC" w:rsidRDefault="001E1AAC" w:rsidP="001E1AAC">
      <w:pPr>
        <w:tabs>
          <w:tab w:val="center" w:pos="6240"/>
        </w:tabs>
        <w:spacing w:after="140" w:line="260" w:lineRule="exact"/>
        <w:rPr>
          <w:sz w:val="20"/>
        </w:rPr>
      </w:pPr>
      <w:r>
        <w:rPr>
          <w:sz w:val="20"/>
        </w:rPr>
        <w:tab/>
        <w:t>Limits</w:t>
      </w:r>
    </w:p>
    <w:p w:rsidR="001E1AAC" w:rsidRDefault="001E1AAC" w:rsidP="001E1AAC">
      <w:pPr>
        <w:tabs>
          <w:tab w:val="left" w:pos="4800"/>
          <w:tab w:val="left" w:pos="5058"/>
          <w:tab w:val="left" w:pos="7320"/>
          <w:tab w:val="left" w:pos="10638"/>
        </w:tabs>
        <w:spacing w:after="140" w:line="260" w:lineRule="exact"/>
        <w:rPr>
          <w:sz w:val="20"/>
        </w:rPr>
      </w:pPr>
      <w:r>
        <w:rPr>
          <w:sz w:val="20"/>
        </w:rPr>
        <w:t xml:space="preserve">Employer’s Liability Carrier: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employer's liability carrier."/>
            <w:textInput>
              <w:maxLength w:val="1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  <w:t xml:space="preserve"> </w:t>
      </w:r>
      <w:r>
        <w:rPr>
          <w:sz w:val="20"/>
        </w:rPr>
        <w:t>Each Accident</w:t>
      </w:r>
    </w:p>
    <w:p w:rsidR="001E1AAC" w:rsidRDefault="001E1AAC" w:rsidP="001E1AAC">
      <w:pPr>
        <w:tabs>
          <w:tab w:val="left" w:pos="4800"/>
          <w:tab w:val="left" w:pos="5058"/>
          <w:tab w:val="left" w:pos="7320"/>
          <w:tab w:val="left" w:pos="10638"/>
        </w:tabs>
        <w:spacing w:after="140" w:line="260" w:lineRule="exact"/>
        <w:rPr>
          <w:sz w:val="20"/>
        </w:rPr>
      </w:pPr>
      <w:r>
        <w:rPr>
          <w:sz w:val="20"/>
        </w:rPr>
        <w:t xml:space="preserve">Policy Number: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olicy number."/>
            <w:textInput>
              <w:maxLength w:val="2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  <w:t xml:space="preserve"> </w:t>
      </w:r>
      <w:r>
        <w:rPr>
          <w:sz w:val="20"/>
        </w:rPr>
        <w:t>Disease Policy/Limit</w:t>
      </w:r>
    </w:p>
    <w:p w:rsidR="001E1AAC" w:rsidRDefault="001E1AAC" w:rsidP="001E1AAC">
      <w:pPr>
        <w:tabs>
          <w:tab w:val="left" w:pos="4800"/>
          <w:tab w:val="left" w:pos="5058"/>
          <w:tab w:val="left" w:pos="7320"/>
        </w:tabs>
        <w:spacing w:after="140" w:line="260" w:lineRule="exact"/>
        <w:rPr>
          <w:sz w:val="20"/>
        </w:rPr>
      </w:pPr>
      <w:r>
        <w:rPr>
          <w:sz w:val="20"/>
        </w:rPr>
        <w:t xml:space="preserve">Policy Dates: </w:t>
      </w:r>
      <w:r w:rsidR="00AA296C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olicy dates."/>
            <w:textInput>
              <w:maxLength w:val="19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AA296C">
        <w:rPr>
          <w:rFonts w:ascii="Courier New" w:hAnsi="Courier New"/>
          <w:sz w:val="20"/>
          <w:u w:val="single"/>
        </w:rPr>
      </w:r>
      <w:r w:rsidR="00AA296C"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 w:rsidR="00AA296C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F86F8E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86F8E">
        <w:rPr>
          <w:rFonts w:ascii="Courier New" w:hAnsi="Courier New"/>
          <w:sz w:val="20"/>
          <w:u w:val="single"/>
        </w:rPr>
        <w:instrText xml:space="preserve"> FORMTEXT </w:instrText>
      </w:r>
      <w:r w:rsidR="00F86F8E">
        <w:rPr>
          <w:rFonts w:ascii="Courier New" w:hAnsi="Courier New"/>
          <w:sz w:val="20"/>
          <w:u w:val="single"/>
        </w:rPr>
      </w:r>
      <w:r w:rsidR="00F86F8E">
        <w:rPr>
          <w:rFonts w:ascii="Courier New" w:hAnsi="Courier New"/>
          <w:sz w:val="20"/>
          <w:u w:val="single"/>
        </w:rPr>
        <w:fldChar w:fldCharType="separate"/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noProof/>
          <w:sz w:val="20"/>
          <w:u w:val="single"/>
        </w:rPr>
        <w:t> </w:t>
      </w:r>
      <w:r w:rsidR="00F86F8E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  <w:t xml:space="preserve"> </w:t>
      </w:r>
      <w:r>
        <w:rPr>
          <w:sz w:val="20"/>
        </w:rPr>
        <w:t>Disease Each Employee</w:t>
      </w:r>
    </w:p>
    <w:p w:rsidR="001E1AAC" w:rsidRDefault="001E1AAC" w:rsidP="001E1AAC">
      <w:pPr>
        <w:tabs>
          <w:tab w:val="left" w:pos="10548"/>
        </w:tabs>
        <w:spacing w:after="140" w:line="260" w:lineRule="exact"/>
        <w:rPr>
          <w:sz w:val="20"/>
        </w:rPr>
      </w:pPr>
      <w:r>
        <w:rPr>
          <w:sz w:val="20"/>
        </w:rPr>
        <w:t>Previous experience: If not described elsewhere, please give details of all liability claims exceeding $25,000 or occurrences that may give rise to claims during the past five years.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E1AAC" w:rsidTr="00081C2C">
        <w:trPr>
          <w:trHeight w:hRule="exact" w:val="14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E1AAC" w:rsidRDefault="00C4629C" w:rsidP="00175809">
            <w:pPr>
              <w:spacing w:line="260" w:lineRule="exact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7664" behindDoc="0" locked="0" layoutInCell="0" allowOverlap="1" wp14:anchorId="4B0E92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822959</wp:posOffset>
                      </wp:positionV>
                      <wp:extent cx="6858000" cy="0"/>
                      <wp:effectExtent l="0" t="0" r="19050" b="19050"/>
                      <wp:wrapNone/>
                      <wp:docPr id="14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0E82A" id="Line 187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4.8pt" to="54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Vn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0" locked="0" layoutInCell="0" allowOverlap="1" wp14:anchorId="69432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655319</wp:posOffset>
                      </wp:positionV>
                      <wp:extent cx="6858000" cy="0"/>
                      <wp:effectExtent l="0" t="0" r="19050" b="19050"/>
                      <wp:wrapNone/>
                      <wp:docPr id="13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12305" id="Line 186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gE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616" behindDoc="0" locked="0" layoutInCell="0" allowOverlap="1" wp14:anchorId="7D85A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487679</wp:posOffset>
                      </wp:positionV>
                      <wp:extent cx="6858000" cy="0"/>
                      <wp:effectExtent l="0" t="0" r="19050" b="19050"/>
                      <wp:wrapNone/>
                      <wp:docPr id="12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8102" id="Line 185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Rj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0" allowOverlap="1" wp14:anchorId="2A6B4B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320039</wp:posOffset>
                      </wp:positionV>
                      <wp:extent cx="6858000" cy="0"/>
                      <wp:effectExtent l="0" t="0" r="19050" b="19050"/>
                      <wp:wrapNone/>
                      <wp:docPr id="11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360EB" id="Line 184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SM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0" allowOverlap="1" wp14:anchorId="30894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152399</wp:posOffset>
                      </wp:positionV>
                      <wp:extent cx="6858000" cy="0"/>
                      <wp:effectExtent l="0" t="0" r="19050" b="19050"/>
                      <wp:wrapNone/>
                      <wp:docPr id="10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F3466" id="Line 183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ysFAIAACs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" o:allowincell="f"/>
                  </w:pict>
                </mc:Fallback>
              </mc:AlternateContent>
            </w:r>
            <w:r w:rsidR="00AA296C">
              <w:rPr>
                <w:rFonts w:ascii="Courier New" w:hAnsi="Courier New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details."/>
                  <w:textInput>
                    <w:maxLength w:val="430"/>
                  </w:textInput>
                </w:ffData>
              </w:fldChar>
            </w:r>
            <w:r w:rsidR="001E1AAC">
              <w:rPr>
                <w:rFonts w:ascii="Courier New" w:hAnsi="Courier New"/>
                <w:sz w:val="20"/>
              </w:rPr>
              <w:instrText xml:space="preserve"> FORMTEXT </w:instrText>
            </w:r>
            <w:r w:rsidR="00AA296C">
              <w:rPr>
                <w:rFonts w:ascii="Courier New" w:hAnsi="Courier New"/>
                <w:sz w:val="20"/>
              </w:rPr>
            </w:r>
            <w:r w:rsidR="00AA296C">
              <w:rPr>
                <w:rFonts w:ascii="Courier New" w:hAnsi="Courier New"/>
                <w:sz w:val="20"/>
              </w:rPr>
              <w:fldChar w:fldCharType="separate"/>
            </w:r>
            <w:bookmarkStart w:id="2" w:name="_GoBack"/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r w:rsidR="001E1AAC">
              <w:rPr>
                <w:rFonts w:ascii="Courier New" w:hAnsi="Courier New"/>
                <w:sz w:val="20"/>
              </w:rPr>
              <w:t> </w:t>
            </w:r>
            <w:bookmarkEnd w:id="2"/>
            <w:r w:rsidR="00AA296C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081C2C" w:rsidRDefault="00081C2C" w:rsidP="00081C2C">
      <w:pPr>
        <w:spacing w:after="120" w:line="260" w:lineRule="exact"/>
        <w:jc w:val="center"/>
        <w:rPr>
          <w:rFonts w:cs="Arial"/>
          <w:b/>
          <w:sz w:val="20"/>
        </w:rPr>
      </w:pPr>
      <w:r w:rsidRPr="00081C2C">
        <w:rPr>
          <w:rFonts w:cs="Arial"/>
          <w:b/>
          <w:sz w:val="20"/>
        </w:rPr>
        <w:t>Note: Final terms and conditions of coverage are outlined in each individual binder of coverage.</w:t>
      </w:r>
    </w:p>
    <w:sectPr w:rsidR="00081C2C" w:rsidSect="004D24AF">
      <w:headerReference w:type="default" r:id="rId12"/>
      <w:type w:val="continuous"/>
      <w:pgSz w:w="12240" w:h="15840" w:code="1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C1" w:rsidRDefault="004972C1">
      <w:r>
        <w:separator/>
      </w:r>
    </w:p>
  </w:endnote>
  <w:endnote w:type="continuationSeparator" w:id="0">
    <w:p w:rsidR="004972C1" w:rsidRDefault="0049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C1" w:rsidRDefault="004D24AF" w:rsidP="00E61C5F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EPS-CAS-APP (11-16)</w:t>
    </w:r>
    <w:r w:rsidR="004972C1">
      <w:rPr>
        <w:sz w:val="16"/>
      </w:rPr>
      <w:tab/>
      <w:t xml:space="preserve">Page </w:t>
    </w:r>
    <w:r w:rsidR="004972C1">
      <w:rPr>
        <w:rStyle w:val="PageNumber"/>
        <w:sz w:val="16"/>
      </w:rPr>
      <w:fldChar w:fldCharType="begin"/>
    </w:r>
    <w:r w:rsidR="004972C1">
      <w:rPr>
        <w:rStyle w:val="PageNumber"/>
        <w:sz w:val="16"/>
      </w:rPr>
      <w:instrText xml:space="preserve"> PAGE </w:instrText>
    </w:r>
    <w:r w:rsidR="004972C1">
      <w:rPr>
        <w:rStyle w:val="PageNumber"/>
        <w:sz w:val="16"/>
      </w:rPr>
      <w:fldChar w:fldCharType="separate"/>
    </w:r>
    <w:r w:rsidR="00235644">
      <w:rPr>
        <w:rStyle w:val="PageNumber"/>
        <w:noProof/>
        <w:sz w:val="16"/>
      </w:rPr>
      <w:t>6</w:t>
    </w:r>
    <w:r w:rsidR="004972C1">
      <w:rPr>
        <w:rStyle w:val="PageNumber"/>
        <w:sz w:val="16"/>
      </w:rPr>
      <w:fldChar w:fldCharType="end"/>
    </w:r>
    <w:r w:rsidR="004972C1">
      <w:rPr>
        <w:sz w:val="16"/>
      </w:rPr>
      <w:t xml:space="preserve"> of </w:t>
    </w:r>
    <w:r w:rsidR="004972C1">
      <w:rPr>
        <w:rStyle w:val="PageNumber"/>
        <w:sz w:val="16"/>
      </w:rPr>
      <w:fldChar w:fldCharType="begin"/>
    </w:r>
    <w:r w:rsidR="004972C1">
      <w:rPr>
        <w:rStyle w:val="PageNumber"/>
        <w:sz w:val="16"/>
      </w:rPr>
      <w:instrText xml:space="preserve"> NUMPAGES </w:instrText>
    </w:r>
    <w:r w:rsidR="004972C1">
      <w:rPr>
        <w:rStyle w:val="PageNumber"/>
        <w:sz w:val="16"/>
      </w:rPr>
      <w:fldChar w:fldCharType="separate"/>
    </w:r>
    <w:r w:rsidR="00235644">
      <w:rPr>
        <w:rStyle w:val="PageNumber"/>
        <w:noProof/>
        <w:sz w:val="16"/>
      </w:rPr>
      <w:t>6</w:t>
    </w:r>
    <w:r w:rsidR="004972C1">
      <w:rPr>
        <w:rStyle w:val="PageNumber"/>
        <w:sz w:val="16"/>
      </w:rPr>
      <w:fldChar w:fldCharType="end"/>
    </w:r>
  </w:p>
  <w:p w:rsidR="004972C1" w:rsidRDefault="004972C1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C1" w:rsidRDefault="004972C1">
      <w:r>
        <w:separator/>
      </w:r>
    </w:p>
  </w:footnote>
  <w:footnote w:type="continuationSeparator" w:id="0">
    <w:p w:rsidR="004972C1" w:rsidRDefault="0049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C1" w:rsidRDefault="004972C1">
    <w:pPr>
      <w:pStyle w:val="Header"/>
      <w:tabs>
        <w:tab w:val="clear" w:pos="4320"/>
        <w:tab w:val="clear" w:pos="8640"/>
      </w:tabs>
      <w:jc w:val="both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9B4"/>
    <w:multiLevelType w:val="singleLevel"/>
    <w:tmpl w:val="216EFC1E"/>
    <w:lvl w:ilvl="0">
      <w:start w:val="4"/>
      <w:numFmt w:val="upperLetter"/>
      <w:lvlText w:val="%1."/>
      <w:lvlJc w:val="left"/>
      <w:pPr>
        <w:tabs>
          <w:tab w:val="num" w:pos="3252"/>
        </w:tabs>
        <w:ind w:left="3252" w:hanging="3252"/>
      </w:pPr>
      <w:rPr>
        <w:rFonts w:hint="default"/>
      </w:rPr>
    </w:lvl>
  </w:abstractNum>
  <w:abstractNum w:abstractNumId="1" w15:restartNumberingAfterBreak="0">
    <w:nsid w:val="05BF1516"/>
    <w:multiLevelType w:val="singleLevel"/>
    <w:tmpl w:val="5F1AD83A"/>
    <w:lvl w:ilvl="0">
      <w:start w:val="2"/>
      <w:numFmt w:val="upperLetter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07A60D21"/>
    <w:multiLevelType w:val="hybridMultilevel"/>
    <w:tmpl w:val="BDC0F520"/>
    <w:lvl w:ilvl="0" w:tplc="5AB8B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0980"/>
    <w:multiLevelType w:val="singleLevel"/>
    <w:tmpl w:val="51C8F62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5782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41737A"/>
    <w:multiLevelType w:val="singleLevel"/>
    <w:tmpl w:val="A2EE206E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hint="default"/>
      </w:rPr>
    </w:lvl>
  </w:abstractNum>
  <w:abstractNum w:abstractNumId="7" w15:restartNumberingAfterBreak="0">
    <w:nsid w:val="5EE53379"/>
    <w:multiLevelType w:val="hybridMultilevel"/>
    <w:tmpl w:val="D48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hint="default"/>
      </w:rPr>
    </w:lvl>
  </w:abstractNum>
  <w:abstractNum w:abstractNumId="10" w15:restartNumberingAfterBreak="0">
    <w:nsid w:val="70857570"/>
    <w:multiLevelType w:val="hybridMultilevel"/>
    <w:tmpl w:val="2BD29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p37WAnbH8o4v+QUK24M1TTbV5qmxyBqJnI35O2J/H7IthUuAdrvBtJC2cAAF/HWi2kehd14OiJRyXQyVnnskg==" w:salt="2ojhkhMk/B3KlYdfKielSA=="/>
  <w:defaultTabStop w:val="360"/>
  <w:consecutiveHyphenLimit w:val="2"/>
  <w:doNotHyphenateCaps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A"/>
    <w:rsid w:val="000037FD"/>
    <w:rsid w:val="00030840"/>
    <w:rsid w:val="00032A4C"/>
    <w:rsid w:val="00033653"/>
    <w:rsid w:val="00075F3C"/>
    <w:rsid w:val="00081C2C"/>
    <w:rsid w:val="00092A02"/>
    <w:rsid w:val="00097C0F"/>
    <w:rsid w:val="000A2159"/>
    <w:rsid w:val="000A49E4"/>
    <w:rsid w:val="000A5CB2"/>
    <w:rsid w:val="000B0A31"/>
    <w:rsid w:val="000B5305"/>
    <w:rsid w:val="000E1F8F"/>
    <w:rsid w:val="000E4AEA"/>
    <w:rsid w:val="00101C11"/>
    <w:rsid w:val="001205F0"/>
    <w:rsid w:val="00120FBB"/>
    <w:rsid w:val="00146679"/>
    <w:rsid w:val="00151F91"/>
    <w:rsid w:val="00175809"/>
    <w:rsid w:val="00180BC5"/>
    <w:rsid w:val="00194DCB"/>
    <w:rsid w:val="001A455E"/>
    <w:rsid w:val="001C233C"/>
    <w:rsid w:val="001D0D54"/>
    <w:rsid w:val="001E1AAC"/>
    <w:rsid w:val="001E1E16"/>
    <w:rsid w:val="001E60E3"/>
    <w:rsid w:val="00202EAB"/>
    <w:rsid w:val="00211479"/>
    <w:rsid w:val="00217B96"/>
    <w:rsid w:val="00222297"/>
    <w:rsid w:val="0023360E"/>
    <w:rsid w:val="00235644"/>
    <w:rsid w:val="00250BB8"/>
    <w:rsid w:val="002547D1"/>
    <w:rsid w:val="00255C2C"/>
    <w:rsid w:val="00277713"/>
    <w:rsid w:val="00291A6D"/>
    <w:rsid w:val="00293BE6"/>
    <w:rsid w:val="002952FB"/>
    <w:rsid w:val="002B0320"/>
    <w:rsid w:val="002B1745"/>
    <w:rsid w:val="002B43DE"/>
    <w:rsid w:val="002C11CD"/>
    <w:rsid w:val="002C337A"/>
    <w:rsid w:val="002D03C2"/>
    <w:rsid w:val="002D4144"/>
    <w:rsid w:val="002D6889"/>
    <w:rsid w:val="002E1D7E"/>
    <w:rsid w:val="002E3D27"/>
    <w:rsid w:val="002E613F"/>
    <w:rsid w:val="00302D1F"/>
    <w:rsid w:val="0033488F"/>
    <w:rsid w:val="0033638B"/>
    <w:rsid w:val="00341435"/>
    <w:rsid w:val="00341DFF"/>
    <w:rsid w:val="0034246E"/>
    <w:rsid w:val="003471F1"/>
    <w:rsid w:val="0036537F"/>
    <w:rsid w:val="0037634B"/>
    <w:rsid w:val="003841A9"/>
    <w:rsid w:val="003A16B3"/>
    <w:rsid w:val="003A48C6"/>
    <w:rsid w:val="003B14CF"/>
    <w:rsid w:val="003B6FFE"/>
    <w:rsid w:val="003B7F4D"/>
    <w:rsid w:val="003C4BA6"/>
    <w:rsid w:val="003D7E8E"/>
    <w:rsid w:val="003F1340"/>
    <w:rsid w:val="00402F22"/>
    <w:rsid w:val="00435833"/>
    <w:rsid w:val="00437C49"/>
    <w:rsid w:val="00444ED7"/>
    <w:rsid w:val="00474645"/>
    <w:rsid w:val="00475997"/>
    <w:rsid w:val="00482FA3"/>
    <w:rsid w:val="00486D22"/>
    <w:rsid w:val="00487029"/>
    <w:rsid w:val="0049050E"/>
    <w:rsid w:val="004972C1"/>
    <w:rsid w:val="004A436D"/>
    <w:rsid w:val="004C5F2A"/>
    <w:rsid w:val="004D082D"/>
    <w:rsid w:val="004D24AF"/>
    <w:rsid w:val="004D3F84"/>
    <w:rsid w:val="004E4515"/>
    <w:rsid w:val="004E4A56"/>
    <w:rsid w:val="004E7D1F"/>
    <w:rsid w:val="00500C9D"/>
    <w:rsid w:val="00501D25"/>
    <w:rsid w:val="005117CE"/>
    <w:rsid w:val="00524748"/>
    <w:rsid w:val="00526A08"/>
    <w:rsid w:val="00526F24"/>
    <w:rsid w:val="00530BCD"/>
    <w:rsid w:val="00535EC6"/>
    <w:rsid w:val="005405DB"/>
    <w:rsid w:val="005510EF"/>
    <w:rsid w:val="0056480B"/>
    <w:rsid w:val="0057497D"/>
    <w:rsid w:val="005833E6"/>
    <w:rsid w:val="00583BBD"/>
    <w:rsid w:val="005924AB"/>
    <w:rsid w:val="00595AB9"/>
    <w:rsid w:val="005A7275"/>
    <w:rsid w:val="005A7F2A"/>
    <w:rsid w:val="005C4049"/>
    <w:rsid w:val="005C7BCF"/>
    <w:rsid w:val="005D2E9A"/>
    <w:rsid w:val="005E4174"/>
    <w:rsid w:val="00604767"/>
    <w:rsid w:val="00606466"/>
    <w:rsid w:val="00606E6A"/>
    <w:rsid w:val="0061665D"/>
    <w:rsid w:val="006234B4"/>
    <w:rsid w:val="0062525F"/>
    <w:rsid w:val="0063535C"/>
    <w:rsid w:val="006462A3"/>
    <w:rsid w:val="00653838"/>
    <w:rsid w:val="006735B4"/>
    <w:rsid w:val="006875BD"/>
    <w:rsid w:val="00693C18"/>
    <w:rsid w:val="00696802"/>
    <w:rsid w:val="006A1587"/>
    <w:rsid w:val="006B0EE7"/>
    <w:rsid w:val="006B3F52"/>
    <w:rsid w:val="006E5CF0"/>
    <w:rsid w:val="006F2C75"/>
    <w:rsid w:val="007052CC"/>
    <w:rsid w:val="00706D23"/>
    <w:rsid w:val="00714636"/>
    <w:rsid w:val="007178D6"/>
    <w:rsid w:val="00731405"/>
    <w:rsid w:val="0073431E"/>
    <w:rsid w:val="007345C6"/>
    <w:rsid w:val="00761DE6"/>
    <w:rsid w:val="00786DF0"/>
    <w:rsid w:val="00792EC6"/>
    <w:rsid w:val="00796093"/>
    <w:rsid w:val="007A461B"/>
    <w:rsid w:val="007B57B9"/>
    <w:rsid w:val="007E0F20"/>
    <w:rsid w:val="007E455A"/>
    <w:rsid w:val="007F696D"/>
    <w:rsid w:val="008036C2"/>
    <w:rsid w:val="00805374"/>
    <w:rsid w:val="00807A5D"/>
    <w:rsid w:val="00824354"/>
    <w:rsid w:val="00835DC0"/>
    <w:rsid w:val="00850BC5"/>
    <w:rsid w:val="00877AFF"/>
    <w:rsid w:val="0088696E"/>
    <w:rsid w:val="0089090B"/>
    <w:rsid w:val="008917CD"/>
    <w:rsid w:val="008920C3"/>
    <w:rsid w:val="008C09EB"/>
    <w:rsid w:val="008C38BC"/>
    <w:rsid w:val="008D47CB"/>
    <w:rsid w:val="008D6D10"/>
    <w:rsid w:val="008E59B1"/>
    <w:rsid w:val="008E7C99"/>
    <w:rsid w:val="00923C4C"/>
    <w:rsid w:val="00955FFD"/>
    <w:rsid w:val="00961C46"/>
    <w:rsid w:val="00984476"/>
    <w:rsid w:val="00985373"/>
    <w:rsid w:val="009926DD"/>
    <w:rsid w:val="009B48CE"/>
    <w:rsid w:val="009D2921"/>
    <w:rsid w:val="009D50FE"/>
    <w:rsid w:val="009E6A03"/>
    <w:rsid w:val="00A03B81"/>
    <w:rsid w:val="00A12C5A"/>
    <w:rsid w:val="00A172C3"/>
    <w:rsid w:val="00A227F2"/>
    <w:rsid w:val="00A22AEB"/>
    <w:rsid w:val="00A30B62"/>
    <w:rsid w:val="00A34C88"/>
    <w:rsid w:val="00A37919"/>
    <w:rsid w:val="00A411A9"/>
    <w:rsid w:val="00A550C7"/>
    <w:rsid w:val="00A55B67"/>
    <w:rsid w:val="00A61AB0"/>
    <w:rsid w:val="00A92333"/>
    <w:rsid w:val="00A953BE"/>
    <w:rsid w:val="00AA296C"/>
    <w:rsid w:val="00AA7529"/>
    <w:rsid w:val="00AB10C0"/>
    <w:rsid w:val="00AB2E45"/>
    <w:rsid w:val="00AB373B"/>
    <w:rsid w:val="00AC294D"/>
    <w:rsid w:val="00AD1365"/>
    <w:rsid w:val="00AD6153"/>
    <w:rsid w:val="00B032AB"/>
    <w:rsid w:val="00B10D5E"/>
    <w:rsid w:val="00B20255"/>
    <w:rsid w:val="00B25384"/>
    <w:rsid w:val="00B2543D"/>
    <w:rsid w:val="00B3683A"/>
    <w:rsid w:val="00B37D0A"/>
    <w:rsid w:val="00B72C7E"/>
    <w:rsid w:val="00B74A3E"/>
    <w:rsid w:val="00B779E5"/>
    <w:rsid w:val="00B83EA5"/>
    <w:rsid w:val="00B8445D"/>
    <w:rsid w:val="00B84AE0"/>
    <w:rsid w:val="00B8783F"/>
    <w:rsid w:val="00B931A4"/>
    <w:rsid w:val="00B94C11"/>
    <w:rsid w:val="00BA0E46"/>
    <w:rsid w:val="00BB6D31"/>
    <w:rsid w:val="00BB6EC7"/>
    <w:rsid w:val="00BC4E76"/>
    <w:rsid w:val="00BD6499"/>
    <w:rsid w:val="00BE1987"/>
    <w:rsid w:val="00BF1E91"/>
    <w:rsid w:val="00C02C9C"/>
    <w:rsid w:val="00C04E3E"/>
    <w:rsid w:val="00C068A9"/>
    <w:rsid w:val="00C14219"/>
    <w:rsid w:val="00C1580F"/>
    <w:rsid w:val="00C27832"/>
    <w:rsid w:val="00C4629C"/>
    <w:rsid w:val="00C55C63"/>
    <w:rsid w:val="00C869F6"/>
    <w:rsid w:val="00C9000B"/>
    <w:rsid w:val="00C94130"/>
    <w:rsid w:val="00CA3A95"/>
    <w:rsid w:val="00CA78D8"/>
    <w:rsid w:val="00CC1202"/>
    <w:rsid w:val="00CD6403"/>
    <w:rsid w:val="00CD780B"/>
    <w:rsid w:val="00CE01DA"/>
    <w:rsid w:val="00CF000F"/>
    <w:rsid w:val="00CF0182"/>
    <w:rsid w:val="00CF197E"/>
    <w:rsid w:val="00D027A0"/>
    <w:rsid w:val="00D07050"/>
    <w:rsid w:val="00D159F4"/>
    <w:rsid w:val="00D27E41"/>
    <w:rsid w:val="00D33881"/>
    <w:rsid w:val="00D354B7"/>
    <w:rsid w:val="00D36389"/>
    <w:rsid w:val="00D65618"/>
    <w:rsid w:val="00D91C55"/>
    <w:rsid w:val="00D94421"/>
    <w:rsid w:val="00DA0D76"/>
    <w:rsid w:val="00DA28EF"/>
    <w:rsid w:val="00DC41C7"/>
    <w:rsid w:val="00DC6553"/>
    <w:rsid w:val="00DD2EC6"/>
    <w:rsid w:val="00DD67C6"/>
    <w:rsid w:val="00DE5934"/>
    <w:rsid w:val="00DF440E"/>
    <w:rsid w:val="00E04206"/>
    <w:rsid w:val="00E16AC9"/>
    <w:rsid w:val="00E228CD"/>
    <w:rsid w:val="00E42953"/>
    <w:rsid w:val="00E5062D"/>
    <w:rsid w:val="00E53AC4"/>
    <w:rsid w:val="00E61C5F"/>
    <w:rsid w:val="00E639AA"/>
    <w:rsid w:val="00E92D07"/>
    <w:rsid w:val="00EA5F2F"/>
    <w:rsid w:val="00EB0FF4"/>
    <w:rsid w:val="00EC46D9"/>
    <w:rsid w:val="00ED294E"/>
    <w:rsid w:val="00EE3346"/>
    <w:rsid w:val="00F01960"/>
    <w:rsid w:val="00F04A2F"/>
    <w:rsid w:val="00F06329"/>
    <w:rsid w:val="00F10D07"/>
    <w:rsid w:val="00F1507F"/>
    <w:rsid w:val="00F16544"/>
    <w:rsid w:val="00F30753"/>
    <w:rsid w:val="00F33AF8"/>
    <w:rsid w:val="00F43177"/>
    <w:rsid w:val="00F4519E"/>
    <w:rsid w:val="00F6483E"/>
    <w:rsid w:val="00F64CE6"/>
    <w:rsid w:val="00F663C9"/>
    <w:rsid w:val="00F66C03"/>
    <w:rsid w:val="00F71677"/>
    <w:rsid w:val="00F816F0"/>
    <w:rsid w:val="00F83114"/>
    <w:rsid w:val="00F86F8E"/>
    <w:rsid w:val="00F95098"/>
    <w:rsid w:val="00F95A27"/>
    <w:rsid w:val="00FA15D2"/>
    <w:rsid w:val="00FA1E70"/>
    <w:rsid w:val="00FA3E37"/>
    <w:rsid w:val="00FA41CE"/>
    <w:rsid w:val="00FA6071"/>
    <w:rsid w:val="00FB5A86"/>
    <w:rsid w:val="00FE2D22"/>
    <w:rsid w:val="00FE3068"/>
    <w:rsid w:val="00FF0AD4"/>
    <w:rsid w:val="00FF4CF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D86BB15-4D70-4779-94AC-1ABDE50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5AB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AB9"/>
    <w:pPr>
      <w:keepNext/>
      <w:numPr>
        <w:numId w:val="1"/>
      </w:numPr>
      <w:tabs>
        <w:tab w:val="clear" w:pos="3588"/>
        <w:tab w:val="center" w:pos="5400"/>
      </w:tabs>
      <w:spacing w:before="60"/>
      <w:ind w:left="0" w:firstLine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95AB9"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95AB9"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595AB9"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95AB9"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595AB9"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95AB9"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qFormat/>
    <w:rsid w:val="00595AB9"/>
    <w:pPr>
      <w:keepNext/>
      <w:tabs>
        <w:tab w:val="left" w:pos="360"/>
      </w:tabs>
      <w:spacing w:before="120"/>
      <w:ind w:left="360" w:hanging="3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595AB9"/>
    <w:pPr>
      <w:keepNext/>
      <w:tabs>
        <w:tab w:val="left" w:pos="360"/>
      </w:tabs>
      <w:spacing w:before="60" w:after="60"/>
      <w:ind w:left="360"/>
      <w:jc w:val="right"/>
      <w:outlineLvl w:val="8"/>
    </w:pPr>
    <w:rPr>
      <w:b/>
      <w:spacing w:val="-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595AB9"/>
    <w:pPr>
      <w:ind w:left="720" w:right="1440"/>
      <w:jc w:val="both"/>
    </w:pPr>
  </w:style>
  <w:style w:type="paragraph" w:customStyle="1" w:styleId="P2088-2">
    <w:name w:val="P2088-2"/>
    <w:basedOn w:val="P2088-1"/>
    <w:rsid w:val="00595AB9"/>
    <w:pPr>
      <w:ind w:left="1440" w:hanging="720"/>
    </w:pPr>
  </w:style>
  <w:style w:type="paragraph" w:customStyle="1" w:styleId="P2088-A">
    <w:name w:val="P2088-A"/>
    <w:basedOn w:val="Normal"/>
    <w:rsid w:val="00595AB9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595AB9"/>
    <w:pPr>
      <w:ind w:left="1440" w:right="2160"/>
      <w:jc w:val="both"/>
    </w:pPr>
  </w:style>
  <w:style w:type="paragraph" w:styleId="EnvelopeAddress">
    <w:name w:val="envelope address"/>
    <w:basedOn w:val="Normal"/>
    <w:rsid w:val="00595AB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95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AB9"/>
  </w:style>
  <w:style w:type="paragraph" w:styleId="Title">
    <w:name w:val="Title"/>
    <w:basedOn w:val="Normal"/>
    <w:qFormat/>
    <w:rsid w:val="00595AB9"/>
    <w:pPr>
      <w:tabs>
        <w:tab w:val="left" w:pos="9000"/>
      </w:tabs>
      <w:jc w:val="center"/>
    </w:pPr>
    <w:rPr>
      <w:b/>
      <w:sz w:val="21"/>
    </w:rPr>
  </w:style>
  <w:style w:type="paragraph" w:styleId="BodyText">
    <w:name w:val="Body Text"/>
    <w:basedOn w:val="Normal"/>
    <w:rsid w:val="00595AB9"/>
    <w:pPr>
      <w:spacing w:before="120" w:after="120"/>
    </w:pPr>
    <w:rPr>
      <w:sz w:val="20"/>
    </w:rPr>
  </w:style>
  <w:style w:type="paragraph" w:styleId="BodyTextIndent">
    <w:name w:val="Body Text Indent"/>
    <w:basedOn w:val="Normal"/>
    <w:rsid w:val="00595AB9"/>
    <w:pPr>
      <w:tabs>
        <w:tab w:val="left" w:pos="360"/>
      </w:tabs>
      <w:spacing w:before="60"/>
      <w:ind w:left="360"/>
    </w:pPr>
    <w:rPr>
      <w:spacing w:val="-4"/>
      <w:sz w:val="20"/>
    </w:rPr>
  </w:style>
  <w:style w:type="paragraph" w:styleId="Subtitle">
    <w:name w:val="Subtitle"/>
    <w:basedOn w:val="Normal"/>
    <w:qFormat/>
    <w:rsid w:val="00595AB9"/>
    <w:pPr>
      <w:tabs>
        <w:tab w:val="left" w:pos="9000"/>
      </w:tabs>
      <w:jc w:val="center"/>
    </w:pPr>
    <w:rPr>
      <w:b/>
      <w:sz w:val="32"/>
    </w:rPr>
  </w:style>
  <w:style w:type="paragraph" w:styleId="BlockText">
    <w:name w:val="Block Text"/>
    <w:basedOn w:val="Normal"/>
    <w:rsid w:val="00595AB9"/>
    <w:pPr>
      <w:tabs>
        <w:tab w:val="left" w:pos="180"/>
        <w:tab w:val="left" w:pos="9270"/>
      </w:tabs>
      <w:spacing w:before="60"/>
      <w:ind w:left="540" w:right="1560" w:hanging="540"/>
    </w:pPr>
    <w:rPr>
      <w:sz w:val="20"/>
    </w:rPr>
  </w:style>
  <w:style w:type="paragraph" w:styleId="BodyTextIndent2">
    <w:name w:val="Body Text Indent 2"/>
    <w:basedOn w:val="Normal"/>
    <w:rsid w:val="00595AB9"/>
    <w:pPr>
      <w:tabs>
        <w:tab w:val="left" w:pos="9270"/>
      </w:tabs>
      <w:spacing w:before="60" w:after="60"/>
      <w:ind w:left="972" w:hanging="360"/>
      <w:jc w:val="both"/>
    </w:pPr>
    <w:rPr>
      <w:sz w:val="20"/>
    </w:rPr>
  </w:style>
  <w:style w:type="paragraph" w:styleId="BalloonText">
    <w:name w:val="Balloon Text"/>
    <w:basedOn w:val="Normal"/>
    <w:semiHidden/>
    <w:rsid w:val="00D65618"/>
    <w:rPr>
      <w:rFonts w:ascii="Tahoma" w:hAnsi="Tahoma" w:cs="Tahoma"/>
      <w:sz w:val="16"/>
      <w:szCs w:val="16"/>
    </w:rPr>
  </w:style>
  <w:style w:type="paragraph" w:customStyle="1" w:styleId="copy1">
    <w:name w:val="copy 1"/>
    <w:uiPriority w:val="99"/>
    <w:rsid w:val="002C11CD"/>
    <w:pPr>
      <w:spacing w:after="140" w:line="260" w:lineRule="exact"/>
      <w:jc w:val="both"/>
    </w:pPr>
    <w:rPr>
      <w:rFonts w:ascii="Arial" w:hAnsi="Arial"/>
    </w:rPr>
  </w:style>
  <w:style w:type="paragraph" w:customStyle="1" w:styleId="Subhead">
    <w:name w:val="Sub head"/>
    <w:basedOn w:val="Normal"/>
    <w:rsid w:val="00202EAB"/>
    <w:pPr>
      <w:pBdr>
        <w:top w:val="single" w:sz="6" w:space="5" w:color="auto"/>
        <w:bottom w:val="single" w:sz="6" w:space="5" w:color="auto"/>
      </w:pBdr>
      <w:spacing w:before="240" w:after="140" w:line="260" w:lineRule="exact"/>
      <w:jc w:val="both"/>
    </w:pPr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5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B373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7497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euclid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clid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DFFF-761B-4C3F-B4B0-036B8BC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APPLICANT INFORMATION SECTION</vt:lpstr>
    </vt:vector>
  </TitlesOfParts>
  <Company>Nationwide Insurance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APPLICANT INFORMATION SECTION</dc:title>
  <dc:subject>PE-APP-GEN (1-13)</dc:subject>
  <dc:creator>LINDA KULPA</dc:creator>
  <cp:lastModifiedBy>Anita McLellan</cp:lastModifiedBy>
  <cp:revision>36</cp:revision>
  <cp:lastPrinted>2016-01-29T14:55:00Z</cp:lastPrinted>
  <dcterms:created xsi:type="dcterms:W3CDTF">2017-02-15T18:18:00Z</dcterms:created>
  <dcterms:modified xsi:type="dcterms:W3CDTF">2017-02-21T14:50:00Z</dcterms:modified>
  <cp:contentStatus/>
</cp:coreProperties>
</file>